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BAC0C" w14:textId="79CCC7CE" w:rsidR="002740D1" w:rsidRDefault="002740D1" w:rsidP="009A58FB">
      <w:pPr>
        <w:spacing w:line="0" w:lineRule="atLeast"/>
        <w:rPr>
          <w:sz w:val="28"/>
          <w:szCs w:val="28"/>
        </w:rPr>
      </w:pPr>
      <w:r>
        <w:rPr>
          <w:rFonts w:hint="eastAsia"/>
          <w:noProof/>
          <w:szCs w:val="21"/>
        </w:rPr>
        <mc:AlternateContent>
          <mc:Choice Requires="wps">
            <w:drawing>
              <wp:anchor distT="0" distB="0" distL="114300" distR="114300" simplePos="0" relativeHeight="251659264" behindDoc="0" locked="0" layoutInCell="1" allowOverlap="1" wp14:anchorId="401A30EF" wp14:editId="1FC33729">
                <wp:simplePos x="0" y="0"/>
                <wp:positionH relativeFrom="column">
                  <wp:posOffset>4072890</wp:posOffset>
                </wp:positionH>
                <wp:positionV relativeFrom="paragraph">
                  <wp:posOffset>511175</wp:posOffset>
                </wp:positionV>
                <wp:extent cx="1790700" cy="200977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1790700" cy="2009775"/>
                        </a:xfrm>
                        <a:prstGeom prst="rect">
                          <a:avLst/>
                        </a:prstGeom>
                        <a:solidFill>
                          <a:schemeClr val="lt1"/>
                        </a:solidFill>
                        <a:ln w="6350">
                          <a:noFill/>
                        </a:ln>
                      </wps:spPr>
                      <wps:txbx>
                        <w:txbxContent>
                          <w:p w14:paraId="2C2FDE8A" w14:textId="75E3E010" w:rsidR="002740D1" w:rsidRDefault="002740D1">
                            <w:r>
                              <w:rPr>
                                <w:noProof/>
                              </w:rPr>
                              <w:drawing>
                                <wp:inline distT="0" distB="0" distL="0" distR="0" wp14:anchorId="3D7FC898" wp14:editId="63A134AA">
                                  <wp:extent cx="1601470" cy="188785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470" cy="1887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1A30EF" id="_x0000_t202" coordsize="21600,21600" o:spt="202" path="m,l,21600r21600,l21600,xe">
                <v:stroke joinstyle="miter"/>
                <v:path gradientshapeok="t" o:connecttype="rect"/>
              </v:shapetype>
              <v:shape id="テキスト ボックス 8" o:spid="_x0000_s1026" type="#_x0000_t202" style="position:absolute;left:0;text-align:left;margin-left:320.7pt;margin-top:40.25pt;width:141pt;height:15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" fillcolor="white [3201]" stroked="f" strokeweight=".5pt">
                <v:textbox>
                  <w:txbxContent>
                    <w:p w14:paraId="2C2FDE8A" w14:textId="75E3E010" w:rsidR="002740D1" w:rsidRDefault="002740D1">
                      <w:r>
                        <w:rPr>
                          <w:noProof/>
                        </w:rPr>
                        <w:drawing>
                          <wp:inline distT="0" distB="0" distL="0" distR="0" wp14:anchorId="3D7FC898" wp14:editId="63A134AA">
                            <wp:extent cx="1601470" cy="188785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470" cy="1887855"/>
                                    </a:xfrm>
                                    <a:prstGeom prst="rect">
                                      <a:avLst/>
                                    </a:prstGeom>
                                    <a:noFill/>
                                    <a:ln>
                                      <a:noFill/>
                                    </a:ln>
                                  </pic:spPr>
                                </pic:pic>
                              </a:graphicData>
                            </a:graphic>
                          </wp:inline>
                        </w:drawing>
                      </w:r>
                    </w:p>
                  </w:txbxContent>
                </v:textbox>
              </v:shape>
            </w:pict>
          </mc:Fallback>
        </mc:AlternateContent>
      </w:r>
      <w:r w:rsidR="00AB162F" w:rsidRPr="00C1162B">
        <w:rPr>
          <w:rFonts w:hint="eastAsia"/>
          <w:szCs w:val="21"/>
        </w:rPr>
        <w:t xml:space="preserve">　</w:t>
      </w:r>
      <w:r w:rsidR="00AB162F" w:rsidRPr="00C1162B">
        <w:rPr>
          <w:rFonts w:hint="eastAsia"/>
          <w:b/>
          <w:bCs/>
          <w:sz w:val="32"/>
          <w:szCs w:val="32"/>
        </w:rPr>
        <w:t>大津あきら</w:t>
      </w:r>
      <w:r w:rsidR="009A58FB">
        <w:rPr>
          <w:rFonts w:hint="eastAsia"/>
          <w:b/>
          <w:bCs/>
          <w:sz w:val="32"/>
          <w:szCs w:val="32"/>
        </w:rPr>
        <w:t>さん</w:t>
      </w:r>
      <w:r w:rsidR="00AB162F" w:rsidRPr="009A58FB">
        <w:rPr>
          <w:rFonts w:hint="eastAsia"/>
          <w:b/>
          <w:bCs/>
          <w:sz w:val="32"/>
          <w:szCs w:val="32"/>
        </w:rPr>
        <w:t>（本名：大津彰）略歴（仙崎walkより）</w:t>
      </w:r>
      <w:r w:rsidR="00AB162F" w:rsidRPr="00C1162B">
        <w:rPr>
          <w:rFonts w:hint="eastAsia"/>
          <w:szCs w:val="21"/>
        </w:rPr>
        <w:br/>
      </w:r>
      <w:r w:rsidR="00AB162F" w:rsidRPr="00C1162B">
        <w:rPr>
          <w:rFonts w:hint="eastAsia"/>
          <w:szCs w:val="21"/>
        </w:rPr>
        <w:br/>
      </w:r>
      <w:r w:rsidR="00AB162F" w:rsidRPr="009A58FB">
        <w:rPr>
          <w:rFonts w:hint="eastAsia"/>
          <w:sz w:val="28"/>
          <w:szCs w:val="28"/>
        </w:rPr>
        <w:t xml:space="preserve">　</w:t>
      </w:r>
      <w:r w:rsidR="00AB162F" w:rsidRPr="00777937">
        <w:rPr>
          <w:rFonts w:hint="eastAsia"/>
          <w:b/>
          <w:bCs/>
          <w:sz w:val="28"/>
          <w:szCs w:val="28"/>
        </w:rPr>
        <w:t>昭和25年2月4日 長門市仙崎に生まれる</w:t>
      </w:r>
      <w:r w:rsidR="00AB162F" w:rsidRPr="00777937">
        <w:rPr>
          <w:rFonts w:hint="eastAsia"/>
          <w:b/>
          <w:bCs/>
          <w:sz w:val="28"/>
          <w:szCs w:val="28"/>
        </w:rPr>
        <w:br/>
      </w:r>
      <w:r w:rsidR="00AB162F" w:rsidRPr="009A58FB">
        <w:rPr>
          <w:rFonts w:hint="eastAsia"/>
          <w:sz w:val="28"/>
          <w:szCs w:val="28"/>
        </w:rPr>
        <w:t xml:space="preserve">　昭和31年4月 長門市立仙崎小学校入学</w:t>
      </w:r>
      <w:r w:rsidR="00AB162F" w:rsidRPr="009A58FB">
        <w:rPr>
          <w:rFonts w:hint="eastAsia"/>
          <w:sz w:val="28"/>
          <w:szCs w:val="28"/>
        </w:rPr>
        <w:br/>
        <w:t xml:space="preserve">　昭和36年 小学校6年生のとき、</w:t>
      </w:r>
    </w:p>
    <w:p w14:paraId="0E872A3B" w14:textId="6CDAE121" w:rsidR="001F1A37" w:rsidRPr="009A58FB" w:rsidRDefault="00AB162F" w:rsidP="002740D1">
      <w:pPr>
        <w:spacing w:line="0" w:lineRule="atLeast"/>
        <w:ind w:firstLineChars="600" w:firstLine="1680"/>
        <w:rPr>
          <w:sz w:val="28"/>
          <w:szCs w:val="28"/>
        </w:rPr>
      </w:pPr>
      <w:r w:rsidRPr="009A58FB">
        <w:rPr>
          <w:rFonts w:hint="eastAsia"/>
          <w:sz w:val="28"/>
          <w:szCs w:val="28"/>
        </w:rPr>
        <w:t>水泳自由形競技で山口県１位</w:t>
      </w:r>
      <w:r w:rsidRPr="009A58FB">
        <w:rPr>
          <w:rFonts w:hint="eastAsia"/>
          <w:sz w:val="28"/>
          <w:szCs w:val="28"/>
        </w:rPr>
        <w:br/>
        <w:t xml:space="preserve">　昭和37年4月 長門市立仙崎中学校入学</w:t>
      </w:r>
      <w:r w:rsidRPr="009A58FB">
        <w:rPr>
          <w:rFonts w:hint="eastAsia"/>
          <w:sz w:val="28"/>
          <w:szCs w:val="28"/>
        </w:rPr>
        <w:br/>
        <w:t xml:space="preserve">　</w:t>
      </w:r>
      <w:r w:rsidRPr="00777937">
        <w:rPr>
          <w:rFonts w:hint="eastAsia"/>
          <w:b/>
          <w:bCs/>
          <w:sz w:val="28"/>
          <w:szCs w:val="28"/>
        </w:rPr>
        <w:t>昭和40年4月 山口県立水産高等学校入学</w:t>
      </w:r>
      <w:r w:rsidRPr="00777937">
        <w:rPr>
          <w:rFonts w:hint="eastAsia"/>
          <w:b/>
          <w:bCs/>
          <w:sz w:val="28"/>
          <w:szCs w:val="28"/>
        </w:rPr>
        <w:br/>
        <w:t xml:space="preserve">　昭和43年3月 水産高等学校卒業。</w:t>
      </w:r>
      <w:r w:rsidRPr="00777937">
        <w:rPr>
          <w:rFonts w:hint="eastAsia"/>
          <w:b/>
          <w:bCs/>
          <w:sz w:val="28"/>
          <w:szCs w:val="28"/>
        </w:rPr>
        <w:br/>
      </w:r>
      <w:r w:rsidR="001F1A37" w:rsidRPr="009A58FB">
        <w:rPr>
          <w:rFonts w:hint="eastAsia"/>
          <w:sz w:val="28"/>
          <w:szCs w:val="28"/>
        </w:rPr>
        <w:t xml:space="preserve">　</w:t>
      </w:r>
    </w:p>
    <w:p w14:paraId="2D0FFB57" w14:textId="77777777" w:rsidR="009A58FB" w:rsidRDefault="001F1A37" w:rsidP="009A58FB">
      <w:pPr>
        <w:spacing w:line="0" w:lineRule="atLeast"/>
        <w:rPr>
          <w:sz w:val="28"/>
          <w:szCs w:val="28"/>
        </w:rPr>
      </w:pPr>
      <w:r w:rsidRPr="009A58FB">
        <w:rPr>
          <w:rFonts w:hint="eastAsia"/>
          <w:sz w:val="28"/>
          <w:szCs w:val="28"/>
        </w:rPr>
        <w:t xml:space="preserve">　中学・高校時代は水泳でインターハイ・国体に５回出場。</w:t>
      </w:r>
    </w:p>
    <w:p w14:paraId="2ABB0E2D" w14:textId="1820F18B" w:rsidR="001F1A37" w:rsidRPr="009A58FB" w:rsidRDefault="00203D11" w:rsidP="009A58FB">
      <w:pPr>
        <w:spacing w:line="0" w:lineRule="atLeast"/>
        <w:ind w:leftChars="100" w:left="210"/>
        <w:rPr>
          <w:sz w:val="28"/>
          <w:szCs w:val="28"/>
        </w:rPr>
      </w:pPr>
      <w:r w:rsidRPr="009A58FB">
        <w:rPr>
          <w:rFonts w:hint="eastAsia"/>
          <w:sz w:val="28"/>
          <w:szCs w:val="28"/>
        </w:rPr>
        <w:t>同年代に</w:t>
      </w:r>
      <w:r w:rsidR="001F1A37" w:rsidRPr="009A58FB">
        <w:rPr>
          <w:rFonts w:hint="eastAsia"/>
          <w:sz w:val="28"/>
          <w:szCs w:val="28"/>
        </w:rPr>
        <w:t>オリンピック</w:t>
      </w:r>
      <w:r w:rsidRPr="009A58FB">
        <w:rPr>
          <w:rFonts w:hint="eastAsia"/>
          <w:sz w:val="28"/>
          <w:szCs w:val="28"/>
        </w:rPr>
        <w:t>出場</w:t>
      </w:r>
      <w:r w:rsidR="001F1A37" w:rsidRPr="009A58FB">
        <w:rPr>
          <w:rFonts w:hint="eastAsia"/>
          <w:sz w:val="28"/>
          <w:szCs w:val="28"/>
        </w:rPr>
        <w:t>を目指す</w:t>
      </w:r>
      <w:r w:rsidRPr="009A58FB">
        <w:rPr>
          <w:rFonts w:hint="eastAsia"/>
          <w:sz w:val="28"/>
          <w:szCs w:val="28"/>
        </w:rPr>
        <w:t>「</w:t>
      </w:r>
      <w:r w:rsidR="001F1A37" w:rsidRPr="009A58FB">
        <w:rPr>
          <w:rFonts w:hint="eastAsia"/>
          <w:sz w:val="28"/>
          <w:szCs w:val="28"/>
        </w:rPr>
        <w:t>初代貴乃花</w:t>
      </w:r>
      <w:r w:rsidRPr="009A58FB">
        <w:rPr>
          <w:rFonts w:hint="eastAsia"/>
          <w:sz w:val="28"/>
          <w:szCs w:val="28"/>
        </w:rPr>
        <w:t>」</w:t>
      </w:r>
      <w:r w:rsidR="001F1A37" w:rsidRPr="009A58FB">
        <w:rPr>
          <w:rFonts w:hint="eastAsia"/>
          <w:sz w:val="28"/>
          <w:szCs w:val="28"/>
        </w:rPr>
        <w:t>がいて水泳を止めたとの逸話もある。</w:t>
      </w:r>
    </w:p>
    <w:p w14:paraId="1438353F" w14:textId="43DC9620" w:rsidR="001F1A37" w:rsidRPr="009A58FB" w:rsidRDefault="00AB162F" w:rsidP="00AB162F">
      <w:pPr>
        <w:rPr>
          <w:sz w:val="28"/>
          <w:szCs w:val="28"/>
        </w:rPr>
      </w:pPr>
      <w:r w:rsidRPr="009A58FB">
        <w:rPr>
          <w:rFonts w:hint="eastAsia"/>
          <w:sz w:val="28"/>
          <w:szCs w:val="28"/>
        </w:rPr>
        <w:t xml:space="preserve">　</w:t>
      </w:r>
    </w:p>
    <w:p w14:paraId="016DFDA3" w14:textId="77777777" w:rsidR="00777937" w:rsidRDefault="00AB162F" w:rsidP="00777937">
      <w:pPr>
        <w:spacing w:line="0" w:lineRule="atLeast"/>
        <w:rPr>
          <w:sz w:val="28"/>
          <w:szCs w:val="28"/>
        </w:rPr>
      </w:pPr>
      <w:r w:rsidRPr="00777937">
        <w:rPr>
          <w:rFonts w:hint="eastAsia"/>
          <w:b/>
          <w:bCs/>
          <w:sz w:val="28"/>
          <w:szCs w:val="28"/>
        </w:rPr>
        <w:t>昭和44年4月 一浪ののち、慶応大学法学部入学。</w:t>
      </w:r>
      <w:r w:rsidRPr="00777937">
        <w:rPr>
          <w:rFonts w:hint="eastAsia"/>
          <w:b/>
          <w:bCs/>
          <w:sz w:val="28"/>
          <w:szCs w:val="28"/>
        </w:rPr>
        <w:br/>
      </w:r>
      <w:r w:rsidRPr="009A58FB">
        <w:rPr>
          <w:rFonts w:hint="eastAsia"/>
          <w:sz w:val="28"/>
          <w:szCs w:val="28"/>
        </w:rPr>
        <w:t xml:space="preserve">　　在学中に１年先輩のつかこうへい氏と出会い、</w:t>
      </w:r>
      <w:r w:rsidRPr="009A58FB">
        <w:rPr>
          <w:rFonts w:hint="eastAsia"/>
          <w:sz w:val="28"/>
          <w:szCs w:val="28"/>
        </w:rPr>
        <w:br/>
        <w:t xml:space="preserve">　　芝居の世界へ。数々の舞台劇中歌を作詞・作曲。</w:t>
      </w:r>
      <w:r w:rsidRPr="009A58FB">
        <w:rPr>
          <w:rFonts w:hint="eastAsia"/>
          <w:sz w:val="28"/>
          <w:szCs w:val="28"/>
        </w:rPr>
        <w:br/>
        <w:t xml:space="preserve">　</w:t>
      </w:r>
      <w:r w:rsidRPr="00777937">
        <w:rPr>
          <w:rFonts w:hint="eastAsia"/>
          <w:b/>
          <w:bCs/>
          <w:sz w:val="28"/>
          <w:szCs w:val="28"/>
        </w:rPr>
        <w:t>昭和48年3月 慶応大学法学部卒業</w:t>
      </w:r>
      <w:r w:rsidRPr="009A58FB">
        <w:rPr>
          <w:rFonts w:hint="eastAsia"/>
          <w:sz w:val="28"/>
          <w:szCs w:val="28"/>
        </w:rPr>
        <w:br/>
      </w:r>
      <w:r w:rsidRPr="009A58FB">
        <w:rPr>
          <w:rFonts w:hint="eastAsia"/>
          <w:sz w:val="28"/>
          <w:szCs w:val="28"/>
        </w:rPr>
        <w:br/>
        <w:t>昭和50年 弾き語りでテレビ初登場（曲：乙女峠へ）</w:t>
      </w:r>
      <w:r w:rsidRPr="009A58FB">
        <w:rPr>
          <w:rFonts w:hint="eastAsia"/>
          <w:sz w:val="28"/>
          <w:szCs w:val="28"/>
        </w:rPr>
        <w:br/>
        <w:t>昭和53年 映画「新・人間失格」（ATG）のサウンドトラックを担当</w:t>
      </w:r>
      <w:r w:rsidRPr="009A58FB">
        <w:rPr>
          <w:rFonts w:hint="eastAsia"/>
          <w:sz w:val="28"/>
          <w:szCs w:val="28"/>
        </w:rPr>
        <w:br/>
        <w:t>昭和56年 つか劇団の看板女優であった根岸季衣さんと結婚</w:t>
      </w:r>
    </w:p>
    <w:p w14:paraId="592D166D" w14:textId="77777777" w:rsidR="00777937" w:rsidRDefault="001F1A37" w:rsidP="00777937">
      <w:pPr>
        <w:spacing w:line="0" w:lineRule="atLeast"/>
        <w:ind w:left="280" w:hangingChars="100" w:hanging="280"/>
        <w:jc w:val="left"/>
        <w:rPr>
          <w:sz w:val="28"/>
          <w:szCs w:val="28"/>
        </w:rPr>
      </w:pPr>
      <w:r w:rsidRPr="009A58FB">
        <w:rPr>
          <w:rFonts w:hint="eastAsia"/>
          <w:sz w:val="28"/>
          <w:szCs w:val="28"/>
        </w:rPr>
        <w:t>「f</w:t>
      </w:r>
      <w:r w:rsidRPr="009A58FB">
        <w:rPr>
          <w:sz w:val="28"/>
          <w:szCs w:val="28"/>
        </w:rPr>
        <w:t>or You」</w:t>
      </w:r>
      <w:r w:rsidRPr="009A58FB">
        <w:rPr>
          <w:rFonts w:hint="eastAsia"/>
          <w:sz w:val="28"/>
          <w:szCs w:val="28"/>
        </w:rPr>
        <w:t>は、根岸季衣さんへのプロポーズとして書かれた詩で</w:t>
      </w:r>
      <w:r w:rsidR="00777937">
        <w:rPr>
          <w:rFonts w:hint="eastAsia"/>
          <w:sz w:val="28"/>
          <w:szCs w:val="28"/>
        </w:rPr>
        <w:t>す</w:t>
      </w:r>
      <w:r w:rsidRPr="009A58FB">
        <w:rPr>
          <w:rFonts w:hint="eastAsia"/>
          <w:sz w:val="28"/>
          <w:szCs w:val="28"/>
        </w:rPr>
        <w:t>。</w:t>
      </w:r>
    </w:p>
    <w:p w14:paraId="7793AEEE" w14:textId="74075AA3" w:rsidR="00777937" w:rsidRDefault="00AB162F" w:rsidP="00777937">
      <w:pPr>
        <w:spacing w:line="0" w:lineRule="atLeast"/>
        <w:ind w:left="280" w:hangingChars="100" w:hanging="280"/>
        <w:jc w:val="left"/>
        <w:rPr>
          <w:sz w:val="28"/>
          <w:szCs w:val="28"/>
        </w:rPr>
      </w:pPr>
      <w:r w:rsidRPr="009A58FB">
        <w:rPr>
          <w:rFonts w:hint="eastAsia"/>
          <w:sz w:val="28"/>
          <w:szCs w:val="28"/>
        </w:rPr>
        <w:t>昭和57年 中村雅俊「心の色」が大ヒット。</w:t>
      </w:r>
    </w:p>
    <w:p w14:paraId="204C4240" w14:textId="77777777" w:rsidR="00777937" w:rsidRDefault="00AB162F" w:rsidP="00777937">
      <w:pPr>
        <w:spacing w:line="0" w:lineRule="atLeast"/>
        <w:ind w:leftChars="100" w:left="210"/>
        <w:jc w:val="left"/>
        <w:rPr>
          <w:sz w:val="28"/>
          <w:szCs w:val="28"/>
        </w:rPr>
      </w:pPr>
      <w:r w:rsidRPr="009A58FB">
        <w:rPr>
          <w:rFonts w:hint="eastAsia"/>
          <w:sz w:val="28"/>
          <w:szCs w:val="28"/>
        </w:rPr>
        <w:t>日本作詞家大賞受賞。この作品を契機に、本格的な作詞家として活動開始。</w:t>
      </w:r>
    </w:p>
    <w:p w14:paraId="248E3D8B" w14:textId="28EAE664" w:rsidR="00E10CA2" w:rsidRPr="009A58FB" w:rsidRDefault="00E10CA2" w:rsidP="00777937">
      <w:pPr>
        <w:spacing w:line="0" w:lineRule="atLeast"/>
        <w:jc w:val="left"/>
        <w:rPr>
          <w:sz w:val="28"/>
          <w:szCs w:val="28"/>
        </w:rPr>
      </w:pPr>
      <w:r w:rsidRPr="009A58FB">
        <w:rPr>
          <w:rFonts w:hint="eastAsia"/>
          <w:sz w:val="28"/>
          <w:szCs w:val="28"/>
        </w:rPr>
        <w:lastRenderedPageBreak/>
        <w:t>第11回東京音楽祭国内大会大賞を受賞。高橋真梨子「for You」</w:t>
      </w:r>
      <w:r w:rsidR="00AB162F" w:rsidRPr="009A58FB">
        <w:rPr>
          <w:rFonts w:hint="eastAsia"/>
          <w:sz w:val="28"/>
          <w:szCs w:val="28"/>
        </w:rPr>
        <w:t xml:space="preserve">　昭和63年 処女小説「輝きながら･･･」が、小説現代の新人賞候補</w:t>
      </w:r>
      <w:r w:rsidR="00777937">
        <w:rPr>
          <w:rFonts w:hint="eastAsia"/>
          <w:sz w:val="28"/>
          <w:szCs w:val="28"/>
        </w:rPr>
        <w:t xml:space="preserve">　　　　　</w:t>
      </w:r>
      <w:r w:rsidR="00AB162F" w:rsidRPr="009A58FB">
        <w:rPr>
          <w:rFonts w:hint="eastAsia"/>
          <w:sz w:val="28"/>
          <w:szCs w:val="28"/>
        </w:rPr>
        <w:t>作に。</w:t>
      </w:r>
      <w:r w:rsidR="00AB162F" w:rsidRPr="009A58FB">
        <w:rPr>
          <w:rFonts w:hint="eastAsia"/>
          <w:sz w:val="28"/>
          <w:szCs w:val="28"/>
        </w:rPr>
        <w:br/>
        <w:t>平成元年6月 「ひきょう」第10回古賀政男記念音楽　大賞優秀賞</w:t>
      </w:r>
      <w:r w:rsidR="00777937">
        <w:rPr>
          <w:rFonts w:hint="eastAsia"/>
          <w:sz w:val="28"/>
          <w:szCs w:val="28"/>
        </w:rPr>
        <w:t xml:space="preserve">　　</w:t>
      </w:r>
      <w:r w:rsidR="00AB162F" w:rsidRPr="009A58FB">
        <w:rPr>
          <w:rFonts w:hint="eastAsia"/>
          <w:sz w:val="28"/>
          <w:szCs w:val="28"/>
        </w:rPr>
        <w:t>を受賞</w:t>
      </w:r>
      <w:r w:rsidR="00AB162F" w:rsidRPr="009A58FB">
        <w:rPr>
          <w:rFonts w:hint="eastAsia"/>
          <w:sz w:val="28"/>
          <w:szCs w:val="28"/>
        </w:rPr>
        <w:br/>
        <w:t>平成7年 葛城ユキ「どじ・・・」日本作詞大賞入賞</w:t>
      </w:r>
      <w:r w:rsidR="00AB162F" w:rsidRPr="009A58FB">
        <w:rPr>
          <w:rFonts w:hint="eastAsia"/>
          <w:sz w:val="28"/>
          <w:szCs w:val="28"/>
        </w:rPr>
        <w:br/>
      </w:r>
      <w:r w:rsidR="00AB162F" w:rsidRPr="00777937">
        <w:rPr>
          <w:rFonts w:hint="eastAsia"/>
          <w:b/>
          <w:bCs/>
          <w:sz w:val="28"/>
          <w:szCs w:val="28"/>
        </w:rPr>
        <w:t>平成9年4月10日 午前3時57分。がん性腹膜炎悪化。</w:t>
      </w:r>
      <w:r w:rsidR="00AB162F" w:rsidRPr="00777937">
        <w:rPr>
          <w:rFonts w:hint="eastAsia"/>
          <w:b/>
          <w:bCs/>
          <w:sz w:val="28"/>
          <w:szCs w:val="28"/>
        </w:rPr>
        <w:br/>
        <w:t xml:space="preserve">　　慶応大学医学部付属病院にて永眠。享年47歳。</w:t>
      </w:r>
      <w:r w:rsidR="00AB162F" w:rsidRPr="00777937">
        <w:rPr>
          <w:rFonts w:hint="eastAsia"/>
          <w:b/>
          <w:bCs/>
          <w:sz w:val="28"/>
          <w:szCs w:val="28"/>
        </w:rPr>
        <w:br/>
      </w:r>
    </w:p>
    <w:p w14:paraId="5EED9BE3" w14:textId="1E0F12BF" w:rsidR="009A58FB" w:rsidRDefault="009A58FB" w:rsidP="00EE4EF9">
      <w:pPr>
        <w:rPr>
          <w:color w:val="0070C0"/>
          <w:sz w:val="28"/>
          <w:szCs w:val="28"/>
        </w:rPr>
      </w:pPr>
    </w:p>
    <w:p w14:paraId="434EF524" w14:textId="77777777" w:rsidR="002740D1" w:rsidRPr="009A58FB" w:rsidRDefault="002740D1" w:rsidP="00EE4EF9">
      <w:pPr>
        <w:rPr>
          <w:rFonts w:hint="eastAsia"/>
          <w:color w:val="0070C0"/>
          <w:sz w:val="28"/>
          <w:szCs w:val="28"/>
        </w:rPr>
      </w:pPr>
    </w:p>
    <w:p w14:paraId="7A1455F5" w14:textId="085FD150" w:rsidR="00EE4EF9" w:rsidRPr="009A58FB" w:rsidRDefault="00EE4EF9" w:rsidP="00EE4EF9">
      <w:pPr>
        <w:rPr>
          <w:b/>
          <w:bCs/>
          <w:sz w:val="36"/>
          <w:szCs w:val="36"/>
        </w:rPr>
      </w:pPr>
      <w:r w:rsidRPr="009A58FB">
        <w:rPr>
          <w:rFonts w:hint="eastAsia"/>
          <w:b/>
          <w:bCs/>
          <w:sz w:val="36"/>
          <w:szCs w:val="36"/>
        </w:rPr>
        <w:t>◎作詞した楽曲一覧表はこちら</w:t>
      </w:r>
    </w:p>
    <w:p w14:paraId="7EC9CBAE" w14:textId="2C57E19E" w:rsidR="00C1162B" w:rsidRDefault="009A58FB" w:rsidP="001F1A37">
      <w:pPr>
        <w:ind w:firstLineChars="300" w:firstLine="1080"/>
        <w:rPr>
          <w:sz w:val="36"/>
          <w:szCs w:val="36"/>
        </w:rPr>
      </w:pPr>
      <w:hyperlink r:id="rId9" w:history="1">
        <w:r w:rsidRPr="005A0D9F">
          <w:rPr>
            <w:rStyle w:val="a3"/>
            <w:sz w:val="36"/>
            <w:szCs w:val="36"/>
          </w:rPr>
          <w:t>https://www.uta-net.com/lyricist/27714/1/1/</w:t>
        </w:r>
      </w:hyperlink>
    </w:p>
    <w:p w14:paraId="5C143AD5" w14:textId="471F320E" w:rsidR="009A58FB" w:rsidRDefault="009A58FB" w:rsidP="001F1A37">
      <w:pPr>
        <w:ind w:firstLineChars="300" w:firstLine="1080"/>
        <w:rPr>
          <w:sz w:val="36"/>
          <w:szCs w:val="36"/>
        </w:rPr>
      </w:pPr>
    </w:p>
    <w:p w14:paraId="74441DAD" w14:textId="77777777" w:rsidR="002740D1" w:rsidRPr="009A58FB" w:rsidRDefault="002740D1" w:rsidP="002740D1">
      <w:pPr>
        <w:rPr>
          <w:rFonts w:hint="eastAsia"/>
          <w:sz w:val="36"/>
          <w:szCs w:val="36"/>
        </w:rPr>
      </w:pPr>
    </w:p>
    <w:p w14:paraId="35A73BA4" w14:textId="77777777" w:rsidR="00C1162B" w:rsidRPr="00C1162B" w:rsidRDefault="00C1162B" w:rsidP="001F1A37">
      <w:pPr>
        <w:ind w:firstLineChars="300" w:firstLine="630"/>
        <w:rPr>
          <w:szCs w:val="21"/>
        </w:rPr>
      </w:pPr>
    </w:p>
    <w:p w14:paraId="3296EA77" w14:textId="31899FBA" w:rsidR="00E10CA2" w:rsidRPr="009A58FB" w:rsidRDefault="00BE5B4F" w:rsidP="00EE4EF9">
      <w:pPr>
        <w:ind w:left="1281" w:hangingChars="400" w:hanging="1281"/>
        <w:rPr>
          <w:sz w:val="32"/>
          <w:szCs w:val="32"/>
        </w:rPr>
      </w:pPr>
      <w:r w:rsidRPr="009A58FB">
        <w:rPr>
          <w:rFonts w:hint="eastAsia"/>
          <w:b/>
          <w:bCs/>
          <w:sz w:val="32"/>
          <w:szCs w:val="32"/>
        </w:rPr>
        <w:t>◎</w:t>
      </w:r>
      <w:hyperlink r:id="rId10" w:history="1">
        <w:r w:rsidR="00E10CA2" w:rsidRPr="009A58FB">
          <w:rPr>
            <w:rStyle w:val="a3"/>
            <w:b/>
            <w:bCs/>
            <w:color w:val="auto"/>
            <w:sz w:val="32"/>
            <w:szCs w:val="32"/>
          </w:rPr>
          <w:t xml:space="preserve">JR仙崎駅ギャラリーがリニューアルオープン｜ </w:t>
        </w:r>
      </w:hyperlink>
      <w:r w:rsidR="00EE4EF9" w:rsidRPr="009A58FB">
        <w:rPr>
          <w:rStyle w:val="a3"/>
          <w:rFonts w:hint="eastAsia"/>
          <w:b/>
          <w:bCs/>
          <w:color w:val="auto"/>
          <w:sz w:val="32"/>
          <w:szCs w:val="32"/>
        </w:rPr>
        <w:t xml:space="preserve">　　　</w:t>
      </w:r>
      <w:r w:rsidR="00EE4EF9" w:rsidRPr="009A58FB">
        <w:rPr>
          <w:rStyle w:val="a3"/>
          <w:rFonts w:hint="eastAsia"/>
          <w:b/>
          <w:bCs/>
          <w:sz w:val="32"/>
          <w:szCs w:val="32"/>
        </w:rPr>
        <w:t>ななびはこちら⇒</w:t>
      </w:r>
      <w:hyperlink r:id="rId11" w:history="1">
        <w:r w:rsidR="00EE4EF9" w:rsidRPr="009A58FB">
          <w:rPr>
            <w:rStyle w:val="a3"/>
            <w:sz w:val="32"/>
            <w:szCs w:val="32"/>
          </w:rPr>
          <w:t>https://nanavi.jp/news/7976/</w:t>
        </w:r>
      </w:hyperlink>
    </w:p>
    <w:p w14:paraId="4A3FB198" w14:textId="3C759B04" w:rsidR="00C1162B" w:rsidRPr="002740D1" w:rsidRDefault="00C1162B" w:rsidP="002740D1">
      <w:pPr>
        <w:rPr>
          <w:sz w:val="28"/>
          <w:szCs w:val="28"/>
        </w:rPr>
      </w:pPr>
      <w:r w:rsidRPr="002740D1">
        <w:rPr>
          <w:rFonts w:hint="eastAsia"/>
          <w:sz w:val="28"/>
          <w:szCs w:val="28"/>
        </w:rPr>
        <w:t>令和元年４月１０日大津あきら氏の25回忌に合わせてオープンしました</w:t>
      </w:r>
      <w:r w:rsidR="002740D1">
        <w:rPr>
          <w:rFonts w:hint="eastAsia"/>
          <w:sz w:val="28"/>
          <w:szCs w:val="28"/>
        </w:rPr>
        <w:t>。</w:t>
      </w:r>
      <w:r w:rsidRPr="002740D1">
        <w:rPr>
          <w:rFonts w:hint="eastAsia"/>
          <w:sz w:val="28"/>
          <w:szCs w:val="28"/>
        </w:rPr>
        <w:t>「輝きながら・・・」や「for</w:t>
      </w:r>
      <w:r w:rsidRPr="002740D1">
        <w:rPr>
          <w:sz w:val="28"/>
          <w:szCs w:val="28"/>
        </w:rPr>
        <w:t xml:space="preserve"> You」</w:t>
      </w:r>
      <w:r w:rsidRPr="002740D1">
        <w:rPr>
          <w:rFonts w:hint="eastAsia"/>
          <w:sz w:val="28"/>
          <w:szCs w:val="28"/>
        </w:rPr>
        <w:t>など、数々の名作を生み出してきた大津あきら氏の足跡をたどる資料や愛用品が展示されています。</w:t>
      </w:r>
    </w:p>
    <w:p w14:paraId="4B55300F" w14:textId="63E39E29" w:rsidR="00C1162B" w:rsidRPr="00BE5B4F" w:rsidRDefault="002740D1" w:rsidP="00C1162B">
      <w:pPr>
        <w:rPr>
          <w:b/>
          <w:bCs/>
          <w:sz w:val="36"/>
          <w:szCs w:val="36"/>
        </w:rPr>
      </w:pPr>
      <w:r>
        <w:rPr>
          <w:rFonts w:hint="eastAsia"/>
          <w:b/>
          <w:bCs/>
          <w:sz w:val="36"/>
          <w:szCs w:val="36"/>
        </w:rPr>
        <w:lastRenderedPageBreak/>
        <w:t>″</w:t>
      </w:r>
      <w:r w:rsidR="00EE4EF9">
        <w:rPr>
          <w:rFonts w:hint="eastAsia"/>
          <w:b/>
          <w:bCs/>
          <w:sz w:val="36"/>
          <w:szCs w:val="36"/>
        </w:rPr>
        <w:t>仙崎にある</w:t>
      </w:r>
      <w:r w:rsidR="00BE5B4F" w:rsidRPr="00BE5B4F">
        <w:rPr>
          <w:rFonts w:hint="eastAsia"/>
          <w:b/>
          <w:bCs/>
          <w:sz w:val="36"/>
          <w:szCs w:val="36"/>
        </w:rPr>
        <w:t>「</w:t>
      </w:r>
      <w:r w:rsidR="00C1162B" w:rsidRPr="00BE5B4F">
        <w:rPr>
          <w:rFonts w:hint="eastAsia"/>
          <w:b/>
          <w:bCs/>
          <w:sz w:val="36"/>
          <w:szCs w:val="36"/>
        </w:rPr>
        <w:t>歌碑の数々</w:t>
      </w:r>
      <w:r w:rsidR="00BE5B4F" w:rsidRPr="00BE5B4F">
        <w:rPr>
          <w:rFonts w:hint="eastAsia"/>
          <w:b/>
          <w:bCs/>
          <w:sz w:val="36"/>
          <w:szCs w:val="36"/>
        </w:rPr>
        <w:t>」</w:t>
      </w:r>
      <w:r>
        <w:rPr>
          <w:rFonts w:hint="eastAsia"/>
          <w:b/>
          <w:bCs/>
          <w:sz w:val="36"/>
          <w:szCs w:val="36"/>
        </w:rPr>
        <w:t>″</w:t>
      </w:r>
    </w:p>
    <w:p w14:paraId="63DBA1DB" w14:textId="29DA796C" w:rsidR="00C1162B" w:rsidRPr="00BE5B4F" w:rsidRDefault="009A58FB" w:rsidP="00C1162B">
      <w:pPr>
        <w:rPr>
          <w:b/>
          <w:bCs/>
          <w:sz w:val="36"/>
          <w:szCs w:val="36"/>
        </w:rPr>
      </w:pPr>
      <w:r>
        <w:rPr>
          <w:rFonts w:hint="eastAsia"/>
          <w:b/>
          <w:bCs/>
          <w:sz w:val="36"/>
          <w:szCs w:val="36"/>
        </w:rPr>
        <w:t>①</w:t>
      </w:r>
      <w:r w:rsidR="00BE5B4F">
        <w:rPr>
          <w:rFonts w:hint="eastAsia"/>
          <w:b/>
          <w:bCs/>
          <w:sz w:val="36"/>
          <w:szCs w:val="36"/>
        </w:rPr>
        <w:t>『</w:t>
      </w:r>
      <w:r w:rsidR="00C1162B" w:rsidRPr="00BE5B4F">
        <w:rPr>
          <w:b/>
          <w:bCs/>
          <w:sz w:val="36"/>
          <w:szCs w:val="36"/>
        </w:rPr>
        <w:t>輝きながら・・・』歌碑</w:t>
      </w:r>
    </w:p>
    <w:p w14:paraId="4AD87901" w14:textId="741221B1" w:rsidR="00BE5B4F" w:rsidRPr="009A58FB" w:rsidRDefault="00BE5B4F" w:rsidP="009A58FB">
      <w:pPr>
        <w:spacing w:line="0" w:lineRule="atLeast"/>
        <w:rPr>
          <w:sz w:val="28"/>
          <w:szCs w:val="28"/>
        </w:rPr>
      </w:pPr>
      <w:r w:rsidRPr="009A58FB">
        <w:rPr>
          <w:sz w:val="28"/>
          <w:szCs w:val="28"/>
        </w:rPr>
        <w:t>昭和62年7月5日に発売された徳永英明のシングル『輝きながら・・・』。徳永の出世作の歌碑が山口県長門市の</w:t>
      </w:r>
      <w:r w:rsidRPr="009A58FB">
        <w:rPr>
          <w:b/>
          <w:bCs/>
          <w:sz w:val="28"/>
          <w:szCs w:val="28"/>
        </w:rPr>
        <w:t>仙崎、青海島シーサイドスクエアのショップ青海島前</w:t>
      </w:r>
      <w:r w:rsidRPr="009A58FB">
        <w:rPr>
          <w:sz w:val="28"/>
          <w:szCs w:val="28"/>
        </w:rPr>
        <w:t>に立っています。</w:t>
      </w:r>
    </w:p>
    <w:p w14:paraId="05D3A21F" w14:textId="5AA77E59" w:rsidR="00C1162B" w:rsidRDefault="002740D1" w:rsidP="00C1162B">
      <w:pPr>
        <w:ind w:firstLineChars="500" w:firstLine="1050"/>
      </w:pPr>
      <w:r>
        <w:rPr>
          <w:noProof/>
        </w:rPr>
        <mc:AlternateContent>
          <mc:Choice Requires="wps">
            <w:drawing>
              <wp:anchor distT="0" distB="0" distL="114300" distR="114300" simplePos="0" relativeHeight="251660288" behindDoc="0" locked="0" layoutInCell="1" allowOverlap="1" wp14:anchorId="66A7071A" wp14:editId="38461D49">
                <wp:simplePos x="0" y="0"/>
                <wp:positionH relativeFrom="column">
                  <wp:posOffset>1358265</wp:posOffset>
                </wp:positionH>
                <wp:positionV relativeFrom="paragraph">
                  <wp:posOffset>57150</wp:posOffset>
                </wp:positionV>
                <wp:extent cx="2952750" cy="20955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952750" cy="2095500"/>
                        </a:xfrm>
                        <a:prstGeom prst="rect">
                          <a:avLst/>
                        </a:prstGeom>
                        <a:solidFill>
                          <a:schemeClr val="lt1"/>
                        </a:solidFill>
                        <a:ln w="6350">
                          <a:noFill/>
                        </a:ln>
                      </wps:spPr>
                      <wps:txbx>
                        <w:txbxContent>
                          <w:p w14:paraId="13A7CCB7" w14:textId="41F73000" w:rsidR="002740D1" w:rsidRDefault="002740D1">
                            <w:r>
                              <w:rPr>
                                <w:noProof/>
                              </w:rPr>
                              <w:drawing>
                                <wp:inline distT="0" distB="0" distL="0" distR="0" wp14:anchorId="64C69126" wp14:editId="5DB91428">
                                  <wp:extent cx="2771775" cy="18478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7071A" id="テキスト ボックス 11" o:spid="_x0000_s1027" type="#_x0000_t202" style="position:absolute;left:0;text-align:left;margin-left:106.95pt;margin-top:4.5pt;width:23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" fillcolor="white [3201]" stroked="f" strokeweight=".5pt">
                <v:textbox>
                  <w:txbxContent>
                    <w:p w14:paraId="13A7CCB7" w14:textId="41F73000" w:rsidR="002740D1" w:rsidRDefault="002740D1">
                      <w:r>
                        <w:rPr>
                          <w:noProof/>
                        </w:rPr>
                        <w:drawing>
                          <wp:inline distT="0" distB="0" distL="0" distR="0" wp14:anchorId="64C69126" wp14:editId="5DB91428">
                            <wp:extent cx="2771775" cy="18478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inline>
                        </w:drawing>
                      </w:r>
                    </w:p>
                  </w:txbxContent>
                </v:textbox>
              </v:shape>
            </w:pict>
          </mc:Fallback>
        </mc:AlternateContent>
      </w:r>
    </w:p>
    <w:p w14:paraId="22CE37FC" w14:textId="5C467F0F" w:rsidR="00C1162B" w:rsidRDefault="00C1162B" w:rsidP="00C1162B">
      <w:pPr>
        <w:ind w:firstLineChars="500" w:firstLine="1050"/>
      </w:pPr>
    </w:p>
    <w:p w14:paraId="17854B5A" w14:textId="4565591D" w:rsidR="00C1162B" w:rsidRDefault="00C1162B" w:rsidP="00C1162B">
      <w:pPr>
        <w:ind w:firstLineChars="500" w:firstLine="1050"/>
      </w:pPr>
    </w:p>
    <w:p w14:paraId="5C188A98" w14:textId="3489D9FD" w:rsidR="00C1162B" w:rsidRDefault="00C1162B" w:rsidP="00C1162B">
      <w:pPr>
        <w:ind w:firstLineChars="500" w:firstLine="1050"/>
      </w:pPr>
    </w:p>
    <w:p w14:paraId="277C808D" w14:textId="53456A56" w:rsidR="00C1162B" w:rsidRDefault="00C1162B" w:rsidP="00C1162B">
      <w:pPr>
        <w:ind w:firstLineChars="500" w:firstLine="1050"/>
      </w:pPr>
    </w:p>
    <w:p w14:paraId="290D5975" w14:textId="77777777" w:rsidR="009A58FB" w:rsidRDefault="009A58FB" w:rsidP="00C1162B">
      <w:pPr>
        <w:ind w:firstLineChars="500" w:firstLine="1050"/>
        <w:rPr>
          <w:rFonts w:hint="eastAsia"/>
        </w:rPr>
      </w:pPr>
    </w:p>
    <w:p w14:paraId="67D6A0F0" w14:textId="77527572" w:rsidR="00C1162B" w:rsidRDefault="00C1162B" w:rsidP="00C1162B">
      <w:pPr>
        <w:ind w:firstLineChars="500" w:firstLine="1050"/>
      </w:pPr>
    </w:p>
    <w:p w14:paraId="31709BB6" w14:textId="77777777" w:rsidR="002740D1" w:rsidRDefault="002740D1" w:rsidP="00C1162B">
      <w:pPr>
        <w:ind w:firstLineChars="500" w:firstLine="1050"/>
        <w:rPr>
          <w:rFonts w:hint="eastAsia"/>
        </w:rPr>
      </w:pPr>
    </w:p>
    <w:p w14:paraId="2CA2A8B6" w14:textId="77777777" w:rsidR="002740D1" w:rsidRDefault="002740D1" w:rsidP="00BE5B4F">
      <w:pPr>
        <w:rPr>
          <w:b/>
          <w:bCs/>
          <w:sz w:val="36"/>
          <w:szCs w:val="36"/>
        </w:rPr>
      </w:pPr>
    </w:p>
    <w:p w14:paraId="56671440" w14:textId="77777777" w:rsidR="002740D1" w:rsidRDefault="002740D1" w:rsidP="00BE5B4F">
      <w:pPr>
        <w:rPr>
          <w:b/>
          <w:bCs/>
          <w:sz w:val="36"/>
          <w:szCs w:val="36"/>
        </w:rPr>
      </w:pPr>
    </w:p>
    <w:p w14:paraId="30E3304E" w14:textId="5A6100C3" w:rsidR="00BE5B4F" w:rsidRPr="00957E3E" w:rsidRDefault="009A58FB" w:rsidP="00BE5B4F">
      <w:pPr>
        <w:rPr>
          <w:b/>
          <w:bCs/>
          <w:sz w:val="36"/>
          <w:szCs w:val="36"/>
        </w:rPr>
      </w:pPr>
      <w:r w:rsidRPr="00957E3E">
        <w:rPr>
          <w:rFonts w:hint="eastAsia"/>
          <w:b/>
          <w:bCs/>
          <w:sz w:val="36"/>
          <w:szCs w:val="36"/>
        </w:rPr>
        <w:t>②</w:t>
      </w:r>
      <w:r w:rsidR="00BE5B4F" w:rsidRPr="00957E3E">
        <w:rPr>
          <w:rFonts w:hint="eastAsia"/>
          <w:b/>
          <w:bCs/>
          <w:sz w:val="36"/>
          <w:szCs w:val="36"/>
        </w:rPr>
        <w:t>『</w:t>
      </w:r>
      <w:r w:rsidR="00BE5B4F" w:rsidRPr="00957E3E">
        <w:rPr>
          <w:b/>
          <w:bCs/>
          <w:sz w:val="36"/>
          <w:szCs w:val="36"/>
        </w:rPr>
        <w:t>心の色</w:t>
      </w:r>
      <w:r w:rsidR="00BE5B4F" w:rsidRPr="00957E3E">
        <w:rPr>
          <w:rFonts w:hint="eastAsia"/>
          <w:b/>
          <w:bCs/>
          <w:sz w:val="36"/>
          <w:szCs w:val="36"/>
        </w:rPr>
        <w:t>』の歌碑</w:t>
      </w:r>
    </w:p>
    <w:p w14:paraId="16C0ED4A" w14:textId="07ED1E6D" w:rsidR="00BE5B4F" w:rsidRPr="00957E3E" w:rsidRDefault="00BE5B4F" w:rsidP="00957E3E">
      <w:pPr>
        <w:spacing w:line="0" w:lineRule="atLeast"/>
        <w:rPr>
          <w:sz w:val="28"/>
          <w:szCs w:val="28"/>
        </w:rPr>
      </w:pPr>
      <w:r w:rsidRPr="00957E3E">
        <w:rPr>
          <w:sz w:val="28"/>
          <w:szCs w:val="28"/>
        </w:rPr>
        <w:t>中村雅俊に提供し第15回日本作詞大賞大衆賞を受賞</w:t>
      </w:r>
      <w:r w:rsidRPr="00957E3E">
        <w:rPr>
          <w:rFonts w:hint="eastAsia"/>
          <w:sz w:val="28"/>
          <w:szCs w:val="28"/>
        </w:rPr>
        <w:t>。</w:t>
      </w:r>
    </w:p>
    <w:p w14:paraId="025BF845" w14:textId="77777777" w:rsidR="00BE5B4F" w:rsidRPr="00957E3E" w:rsidRDefault="00BE5B4F" w:rsidP="00957E3E">
      <w:pPr>
        <w:spacing w:line="0" w:lineRule="atLeast"/>
        <w:rPr>
          <w:sz w:val="28"/>
          <w:szCs w:val="28"/>
        </w:rPr>
      </w:pPr>
      <w:r w:rsidRPr="00957E3E">
        <w:rPr>
          <w:sz w:val="28"/>
          <w:szCs w:val="28"/>
        </w:rPr>
        <w:t>歌碑は、大津あきらの母校である山口県立水産高等学校水産製造科第13期生が建立。</w:t>
      </w:r>
    </w:p>
    <w:p w14:paraId="2336639C" w14:textId="765DE757" w:rsidR="00BE5B4F" w:rsidRPr="00957E3E" w:rsidRDefault="00BE5B4F" w:rsidP="00957E3E">
      <w:pPr>
        <w:spacing w:line="0" w:lineRule="atLeast"/>
        <w:rPr>
          <w:b/>
          <w:bCs/>
          <w:sz w:val="28"/>
          <w:szCs w:val="28"/>
        </w:rPr>
      </w:pPr>
      <w:r w:rsidRPr="00957E3E">
        <w:rPr>
          <w:b/>
          <w:bCs/>
          <w:sz w:val="28"/>
          <w:szCs w:val="28"/>
        </w:rPr>
        <w:t>さわやか海岸に中村雅俊が歌った『心の色』の歌碑が立っています。</w:t>
      </w:r>
    </w:p>
    <w:p w14:paraId="0CCD98B8" w14:textId="0B80E78D" w:rsidR="009A58FB" w:rsidRDefault="002740D1" w:rsidP="00BE5B4F">
      <w:pPr>
        <w:rPr>
          <w:b/>
          <w:bCs/>
        </w:rPr>
      </w:pPr>
      <w:r>
        <w:rPr>
          <w:b/>
          <w:bCs/>
          <w:noProof/>
        </w:rPr>
        <mc:AlternateContent>
          <mc:Choice Requires="wps">
            <w:drawing>
              <wp:anchor distT="0" distB="0" distL="114300" distR="114300" simplePos="0" relativeHeight="251661312" behindDoc="0" locked="0" layoutInCell="1" allowOverlap="1" wp14:anchorId="113ADD5D" wp14:editId="0DE3D819">
                <wp:simplePos x="0" y="0"/>
                <wp:positionH relativeFrom="margin">
                  <wp:align>center</wp:align>
                </wp:positionH>
                <wp:positionV relativeFrom="paragraph">
                  <wp:posOffset>48260</wp:posOffset>
                </wp:positionV>
                <wp:extent cx="2790825" cy="208597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2790825" cy="2085975"/>
                        </a:xfrm>
                        <a:prstGeom prst="rect">
                          <a:avLst/>
                        </a:prstGeom>
                        <a:solidFill>
                          <a:schemeClr val="lt1"/>
                        </a:solidFill>
                        <a:ln w="6350">
                          <a:noFill/>
                        </a:ln>
                      </wps:spPr>
                      <wps:txbx>
                        <w:txbxContent>
                          <w:p w14:paraId="477356B8" w14:textId="16F9FCDE" w:rsidR="002740D1" w:rsidRDefault="002740D1">
                            <w:r>
                              <w:rPr>
                                <w:noProof/>
                              </w:rPr>
                              <w:drawing>
                                <wp:inline distT="0" distB="0" distL="0" distR="0" wp14:anchorId="2BB27639" wp14:editId="6B0811CD">
                                  <wp:extent cx="2971800" cy="19621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962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ADD5D" id="テキスト ボックス 13" o:spid="_x0000_s1028" type="#_x0000_t202" style="position:absolute;left:0;text-align:left;margin-left:0;margin-top:3.8pt;width:219.75pt;height:16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" fillcolor="white [3201]" stroked="f" strokeweight=".5pt">
                <v:textbox>
                  <w:txbxContent>
                    <w:p w14:paraId="477356B8" w14:textId="16F9FCDE" w:rsidR="002740D1" w:rsidRDefault="002740D1">
                      <w:r>
                        <w:rPr>
                          <w:noProof/>
                        </w:rPr>
                        <w:drawing>
                          <wp:inline distT="0" distB="0" distL="0" distR="0" wp14:anchorId="2BB27639" wp14:editId="6B0811CD">
                            <wp:extent cx="2971800" cy="19621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962150"/>
                                    </a:xfrm>
                                    <a:prstGeom prst="rect">
                                      <a:avLst/>
                                    </a:prstGeom>
                                    <a:noFill/>
                                    <a:ln>
                                      <a:noFill/>
                                    </a:ln>
                                  </pic:spPr>
                                </pic:pic>
                              </a:graphicData>
                            </a:graphic>
                          </wp:inline>
                        </w:drawing>
                      </w:r>
                    </w:p>
                  </w:txbxContent>
                </v:textbox>
                <w10:wrap anchorx="margin"/>
              </v:shape>
            </w:pict>
          </mc:Fallback>
        </mc:AlternateContent>
      </w:r>
    </w:p>
    <w:p w14:paraId="315E45FD" w14:textId="08AFCB16" w:rsidR="009A58FB" w:rsidRDefault="009A58FB" w:rsidP="00BE5B4F">
      <w:pPr>
        <w:rPr>
          <w:b/>
          <w:bCs/>
        </w:rPr>
      </w:pPr>
    </w:p>
    <w:p w14:paraId="5B0ECC1B" w14:textId="61B8FBBA" w:rsidR="009A58FB" w:rsidRDefault="009A58FB" w:rsidP="00BE5B4F">
      <w:pPr>
        <w:rPr>
          <w:b/>
          <w:bCs/>
        </w:rPr>
      </w:pPr>
    </w:p>
    <w:p w14:paraId="109DF932" w14:textId="176DB8DA" w:rsidR="009A58FB" w:rsidRDefault="009A58FB" w:rsidP="00BE5B4F">
      <w:pPr>
        <w:rPr>
          <w:b/>
          <w:bCs/>
        </w:rPr>
      </w:pPr>
    </w:p>
    <w:p w14:paraId="675933D2" w14:textId="6425FB12" w:rsidR="009A58FB" w:rsidRDefault="009A58FB" w:rsidP="00BE5B4F">
      <w:pPr>
        <w:rPr>
          <w:b/>
          <w:bCs/>
        </w:rPr>
      </w:pPr>
    </w:p>
    <w:p w14:paraId="201DBE14" w14:textId="3011C541" w:rsidR="009A58FB" w:rsidRDefault="009A58FB" w:rsidP="00BE5B4F">
      <w:pPr>
        <w:rPr>
          <w:b/>
          <w:bCs/>
        </w:rPr>
      </w:pPr>
    </w:p>
    <w:p w14:paraId="34C92D19" w14:textId="24D3F3CC" w:rsidR="009A58FB" w:rsidRDefault="009A58FB" w:rsidP="00BE5B4F">
      <w:pPr>
        <w:rPr>
          <w:b/>
          <w:bCs/>
        </w:rPr>
      </w:pPr>
    </w:p>
    <w:p w14:paraId="723C992C" w14:textId="77777777" w:rsidR="009A58FB" w:rsidRDefault="009A58FB" w:rsidP="00BE5B4F">
      <w:pPr>
        <w:rPr>
          <w:rFonts w:hint="eastAsia"/>
        </w:rPr>
      </w:pPr>
    </w:p>
    <w:p w14:paraId="7F3A8994" w14:textId="77777777" w:rsidR="002740D1" w:rsidRDefault="002740D1" w:rsidP="00BE5B4F">
      <w:pPr>
        <w:rPr>
          <w:b/>
          <w:bCs/>
          <w:sz w:val="40"/>
          <w:szCs w:val="40"/>
        </w:rPr>
      </w:pPr>
    </w:p>
    <w:p w14:paraId="5E7B5C72" w14:textId="4A7245F8" w:rsidR="00BE5B4F" w:rsidRPr="00E54BED" w:rsidRDefault="00957E3E" w:rsidP="00BE5B4F">
      <w:pPr>
        <w:rPr>
          <w:b/>
          <w:bCs/>
          <w:sz w:val="40"/>
          <w:szCs w:val="40"/>
        </w:rPr>
      </w:pPr>
      <w:r>
        <w:rPr>
          <w:rFonts w:hint="eastAsia"/>
          <w:b/>
          <w:bCs/>
          <w:sz w:val="40"/>
          <w:szCs w:val="40"/>
        </w:rPr>
        <w:t>③</w:t>
      </w:r>
      <w:r w:rsidR="00E54BED" w:rsidRPr="00E54BED">
        <w:rPr>
          <w:rFonts w:hint="eastAsia"/>
          <w:b/>
          <w:bCs/>
          <w:sz w:val="40"/>
          <w:szCs w:val="40"/>
        </w:rPr>
        <w:t>『f</w:t>
      </w:r>
      <w:r w:rsidR="00E54BED" w:rsidRPr="00E54BED">
        <w:rPr>
          <w:b/>
          <w:bCs/>
          <w:sz w:val="40"/>
          <w:szCs w:val="40"/>
        </w:rPr>
        <w:t>or You</w:t>
      </w:r>
      <w:r w:rsidR="00E54BED" w:rsidRPr="00E54BED">
        <w:rPr>
          <w:rFonts w:hint="eastAsia"/>
          <w:b/>
          <w:bCs/>
          <w:sz w:val="40"/>
          <w:szCs w:val="40"/>
        </w:rPr>
        <w:t>』の歌碑</w:t>
      </w:r>
    </w:p>
    <w:p w14:paraId="7AE74D28" w14:textId="7D8C6E5D" w:rsidR="00AB162F" w:rsidRPr="00957E3E" w:rsidRDefault="00E54BED" w:rsidP="00957E3E">
      <w:pPr>
        <w:spacing w:line="0" w:lineRule="atLeast"/>
        <w:rPr>
          <w:sz w:val="28"/>
          <w:szCs w:val="28"/>
        </w:rPr>
      </w:pPr>
      <w:r w:rsidRPr="00957E3E">
        <w:rPr>
          <w:rFonts w:hint="eastAsia"/>
          <w:sz w:val="28"/>
          <w:szCs w:val="28"/>
        </w:rPr>
        <w:t xml:space="preserve">高橋真梨子が歌ってヒットした「for　</w:t>
      </w:r>
      <w:r w:rsidRPr="00957E3E">
        <w:rPr>
          <w:sz w:val="28"/>
          <w:szCs w:val="28"/>
        </w:rPr>
        <w:t>You」</w:t>
      </w:r>
      <w:r w:rsidRPr="00957E3E">
        <w:rPr>
          <w:rFonts w:hint="eastAsia"/>
          <w:sz w:val="28"/>
          <w:szCs w:val="28"/>
        </w:rPr>
        <w:t>の歌碑は</w:t>
      </w:r>
      <w:r w:rsidRPr="00957E3E">
        <w:rPr>
          <w:rFonts w:hint="eastAsia"/>
          <w:b/>
          <w:bCs/>
          <w:sz w:val="28"/>
          <w:szCs w:val="28"/>
        </w:rPr>
        <w:t>ルネッサ長門の芝生庭園</w:t>
      </w:r>
      <w:r w:rsidRPr="00957E3E">
        <w:rPr>
          <w:rFonts w:hint="eastAsia"/>
          <w:sz w:val="28"/>
          <w:szCs w:val="28"/>
        </w:rPr>
        <w:t>に設置されています。</w:t>
      </w:r>
    </w:p>
    <w:p w14:paraId="20A91F05" w14:textId="3461ADDD" w:rsidR="002F1317" w:rsidRDefault="002740D1">
      <w:r>
        <w:rPr>
          <w:noProof/>
        </w:rPr>
        <mc:AlternateContent>
          <mc:Choice Requires="wps">
            <w:drawing>
              <wp:anchor distT="0" distB="0" distL="114300" distR="114300" simplePos="0" relativeHeight="251662336" behindDoc="0" locked="0" layoutInCell="1" allowOverlap="1" wp14:anchorId="2257BCAC" wp14:editId="73A5C2F6">
                <wp:simplePos x="0" y="0"/>
                <wp:positionH relativeFrom="column">
                  <wp:posOffset>920115</wp:posOffset>
                </wp:positionH>
                <wp:positionV relativeFrom="paragraph">
                  <wp:posOffset>11430</wp:posOffset>
                </wp:positionV>
                <wp:extent cx="3733800" cy="22574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3733800" cy="2257425"/>
                        </a:xfrm>
                        <a:prstGeom prst="rect">
                          <a:avLst/>
                        </a:prstGeom>
                        <a:solidFill>
                          <a:schemeClr val="lt1"/>
                        </a:solidFill>
                        <a:ln w="6350">
                          <a:noFill/>
                        </a:ln>
                      </wps:spPr>
                      <wps:txbx>
                        <w:txbxContent>
                          <w:p w14:paraId="7643C9DE" w14:textId="283CCB48" w:rsidR="002740D1" w:rsidRDefault="002740D1">
                            <w:r>
                              <w:rPr>
                                <w:noProof/>
                              </w:rPr>
                              <w:drawing>
                                <wp:inline distT="0" distB="0" distL="0" distR="0" wp14:anchorId="679A782E" wp14:editId="7C6D0BA2">
                                  <wp:extent cx="3305175" cy="20955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209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7BCAC" id="テキスト ボックス 15" o:spid="_x0000_s1029" type="#_x0000_t202" style="position:absolute;left:0;text-align:left;margin-left:72.45pt;margin-top:.9pt;width:294pt;height:17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" fillcolor="white [3201]" stroked="f" strokeweight=".5pt">
                <v:textbox>
                  <w:txbxContent>
                    <w:p w14:paraId="7643C9DE" w14:textId="283CCB48" w:rsidR="002740D1" w:rsidRDefault="002740D1">
                      <w:r>
                        <w:rPr>
                          <w:noProof/>
                        </w:rPr>
                        <w:drawing>
                          <wp:inline distT="0" distB="0" distL="0" distR="0" wp14:anchorId="679A782E" wp14:editId="7C6D0BA2">
                            <wp:extent cx="3305175" cy="20955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2095500"/>
                                    </a:xfrm>
                                    <a:prstGeom prst="rect">
                                      <a:avLst/>
                                    </a:prstGeom>
                                    <a:noFill/>
                                    <a:ln>
                                      <a:noFill/>
                                    </a:ln>
                                  </pic:spPr>
                                </pic:pic>
                              </a:graphicData>
                            </a:graphic>
                          </wp:inline>
                        </w:drawing>
                      </w:r>
                    </w:p>
                  </w:txbxContent>
                </v:textbox>
              </v:shape>
            </w:pict>
          </mc:Fallback>
        </mc:AlternateContent>
      </w:r>
    </w:p>
    <w:p w14:paraId="267DB3C7" w14:textId="77777777" w:rsidR="009A58FB" w:rsidRDefault="009A58FB" w:rsidP="009A58FB">
      <w:pPr>
        <w:pStyle w:val="Web"/>
        <w:jc w:val="center"/>
        <w:rPr>
          <w:rFonts w:ascii="メイリオ" w:eastAsia="メイリオ" w:hAnsi="メイリオ"/>
          <w:color w:val="000000"/>
          <w:sz w:val="27"/>
          <w:szCs w:val="27"/>
        </w:rPr>
      </w:pPr>
    </w:p>
    <w:p w14:paraId="4F2D8FBD" w14:textId="518C5731" w:rsidR="002F1317" w:rsidRDefault="002F1317" w:rsidP="009A58FB">
      <w:pPr>
        <w:pStyle w:val="Web"/>
        <w:jc w:val="center"/>
      </w:pPr>
    </w:p>
    <w:p w14:paraId="5C99768D" w14:textId="77777777" w:rsidR="002740D1" w:rsidRDefault="002740D1" w:rsidP="00957E3E">
      <w:pPr>
        <w:spacing w:line="0" w:lineRule="atLeast"/>
        <w:rPr>
          <w:b/>
          <w:bCs/>
          <w:sz w:val="44"/>
          <w:szCs w:val="44"/>
        </w:rPr>
      </w:pPr>
    </w:p>
    <w:p w14:paraId="0C422C9E" w14:textId="77777777" w:rsidR="002740D1" w:rsidRDefault="002740D1" w:rsidP="00957E3E">
      <w:pPr>
        <w:spacing w:line="0" w:lineRule="atLeast"/>
        <w:rPr>
          <w:b/>
          <w:bCs/>
          <w:sz w:val="44"/>
          <w:szCs w:val="44"/>
        </w:rPr>
      </w:pPr>
    </w:p>
    <w:p w14:paraId="285D8CB1" w14:textId="0665D8FE" w:rsidR="006E04B3" w:rsidRPr="009A58FB" w:rsidRDefault="00957E3E" w:rsidP="00957E3E">
      <w:pPr>
        <w:spacing w:line="0" w:lineRule="atLeast"/>
        <w:rPr>
          <w:b/>
          <w:bCs/>
          <w:sz w:val="44"/>
          <w:szCs w:val="44"/>
        </w:rPr>
      </w:pPr>
      <w:r>
        <w:rPr>
          <w:rFonts w:hint="eastAsia"/>
          <w:b/>
          <w:bCs/>
          <w:sz w:val="44"/>
          <w:szCs w:val="44"/>
        </w:rPr>
        <w:t>④</w:t>
      </w:r>
      <w:r w:rsidR="006E04B3" w:rsidRPr="009A58FB">
        <w:rPr>
          <w:rFonts w:hint="eastAsia"/>
          <w:b/>
          <w:bCs/>
          <w:sz w:val="44"/>
          <w:szCs w:val="44"/>
        </w:rPr>
        <w:t>『少年』の歌碑</w:t>
      </w:r>
    </w:p>
    <w:p w14:paraId="5D626220" w14:textId="77777777" w:rsidR="00957E3E" w:rsidRDefault="006E04B3" w:rsidP="00957E3E">
      <w:pPr>
        <w:pStyle w:val="Web"/>
        <w:spacing w:line="0" w:lineRule="atLeast"/>
        <w:ind w:left="5880" w:hangingChars="2100" w:hanging="5880"/>
        <w:rPr>
          <w:sz w:val="28"/>
          <w:szCs w:val="28"/>
        </w:rPr>
      </w:pPr>
      <w:r w:rsidRPr="00957E3E">
        <w:rPr>
          <w:rFonts w:hint="eastAsia"/>
          <w:sz w:val="28"/>
          <w:szCs w:val="28"/>
        </w:rPr>
        <w:t>大津あきら氏　作詞・昨曲・歌　の「少年」の歌碑。</w:t>
      </w:r>
    </w:p>
    <w:p w14:paraId="1C4118C9" w14:textId="4235E66F" w:rsidR="00957E3E" w:rsidRPr="00957E3E" w:rsidRDefault="002740D1" w:rsidP="00957E3E">
      <w:pPr>
        <w:pStyle w:val="Web"/>
        <w:spacing w:line="0" w:lineRule="atLeast"/>
        <w:ind w:left="5880" w:hangingChars="2100" w:hanging="5880"/>
        <w:rPr>
          <w:sz w:val="28"/>
          <w:szCs w:val="28"/>
        </w:rPr>
      </w:pPr>
      <w:r>
        <w:rPr>
          <w:rFonts w:ascii="メイリオ" w:eastAsia="メイリオ" w:hAnsi="メイリオ" w:hint="eastAsia"/>
          <w:noProof/>
          <w:color w:val="000000"/>
          <w:sz w:val="28"/>
          <w:szCs w:val="28"/>
        </w:rPr>
        <mc:AlternateContent>
          <mc:Choice Requires="wps">
            <w:drawing>
              <wp:anchor distT="0" distB="0" distL="114300" distR="114300" simplePos="0" relativeHeight="251663360" behindDoc="0" locked="0" layoutInCell="1" allowOverlap="1" wp14:anchorId="28D5F8EE" wp14:editId="7CBE7B25">
                <wp:simplePos x="0" y="0"/>
                <wp:positionH relativeFrom="column">
                  <wp:posOffset>853440</wp:posOffset>
                </wp:positionH>
                <wp:positionV relativeFrom="paragraph">
                  <wp:posOffset>518795</wp:posOffset>
                </wp:positionV>
                <wp:extent cx="4067175" cy="269557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4067175" cy="2695575"/>
                        </a:xfrm>
                        <a:prstGeom prst="rect">
                          <a:avLst/>
                        </a:prstGeom>
                        <a:solidFill>
                          <a:schemeClr val="lt1"/>
                        </a:solidFill>
                        <a:ln w="6350">
                          <a:noFill/>
                        </a:ln>
                      </wps:spPr>
                      <wps:txbx>
                        <w:txbxContent>
                          <w:p w14:paraId="3C5A2FC9" w14:textId="3AECC79A" w:rsidR="002740D1" w:rsidRDefault="002740D1">
                            <w:r>
                              <w:rPr>
                                <w:noProof/>
                              </w:rPr>
                              <w:drawing>
                                <wp:inline distT="0" distB="0" distL="0" distR="0" wp14:anchorId="1EE15CA7" wp14:editId="534D1904">
                                  <wp:extent cx="3362325" cy="22479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247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5F8EE" id="テキスト ボックス 17" o:spid="_x0000_s1030" type="#_x0000_t202" style="position:absolute;left:0;text-align:left;margin-left:67.2pt;margin-top:40.85pt;width:320.25pt;height:21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" fillcolor="white [3201]" stroked="f" strokeweight=".5pt">
                <v:textbox>
                  <w:txbxContent>
                    <w:p w14:paraId="3C5A2FC9" w14:textId="3AECC79A" w:rsidR="002740D1" w:rsidRDefault="002740D1">
                      <w:r>
                        <w:rPr>
                          <w:noProof/>
                        </w:rPr>
                        <w:drawing>
                          <wp:inline distT="0" distB="0" distL="0" distR="0" wp14:anchorId="1EE15CA7" wp14:editId="534D1904">
                            <wp:extent cx="3362325" cy="22479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247900"/>
                                    </a:xfrm>
                                    <a:prstGeom prst="rect">
                                      <a:avLst/>
                                    </a:prstGeom>
                                    <a:noFill/>
                                    <a:ln>
                                      <a:noFill/>
                                    </a:ln>
                                  </pic:spPr>
                                </pic:pic>
                              </a:graphicData>
                            </a:graphic>
                          </wp:inline>
                        </w:drawing>
                      </w:r>
                    </w:p>
                  </w:txbxContent>
                </v:textbox>
              </v:shape>
            </w:pict>
          </mc:Fallback>
        </mc:AlternateContent>
      </w:r>
      <w:r w:rsidR="00957E3E" w:rsidRPr="00957E3E">
        <w:rPr>
          <w:rFonts w:ascii="メイリオ" w:eastAsia="メイリオ" w:hAnsi="メイリオ" w:hint="eastAsia"/>
          <w:color w:val="000000"/>
          <w:sz w:val="28"/>
          <w:szCs w:val="28"/>
        </w:rPr>
        <w:t xml:space="preserve">【県長門市仙1968-2　</w:t>
      </w:r>
      <w:r w:rsidR="00957E3E" w:rsidRPr="00957E3E">
        <w:rPr>
          <w:rFonts w:ascii="メイリオ" w:eastAsia="メイリオ" w:hAnsi="メイリオ" w:hint="eastAsia"/>
          <w:b/>
          <w:bCs/>
          <w:color w:val="000000"/>
          <w:sz w:val="28"/>
          <w:szCs w:val="28"/>
        </w:rPr>
        <w:t>弁天大橋の</w:t>
      </w:r>
      <w:r w:rsidR="00957E3E" w:rsidRPr="00957E3E">
        <w:rPr>
          <w:rFonts w:ascii="メイリオ" w:eastAsia="メイリオ" w:hAnsi="メイリオ" w:hint="eastAsia"/>
          <w:color w:val="000000"/>
          <w:sz w:val="28"/>
          <w:szCs w:val="28"/>
        </w:rPr>
        <w:t>山口</w:t>
      </w:r>
      <w:r w:rsidR="00957E3E" w:rsidRPr="00957E3E">
        <w:rPr>
          <w:rFonts w:ascii="メイリオ" w:eastAsia="メイリオ" w:hAnsi="メイリオ" w:hint="eastAsia"/>
          <w:b/>
          <w:bCs/>
          <w:color w:val="000000"/>
          <w:sz w:val="28"/>
          <w:szCs w:val="28"/>
        </w:rPr>
        <w:t>手前に設置されています</w:t>
      </w:r>
      <w:r w:rsidR="00957E3E" w:rsidRPr="00957E3E">
        <w:rPr>
          <w:rFonts w:ascii="メイリオ" w:eastAsia="メイリオ" w:hAnsi="メイリオ" w:hint="eastAsia"/>
          <w:color w:val="000000"/>
          <w:sz w:val="28"/>
          <w:szCs w:val="28"/>
        </w:rPr>
        <w:t>】</w:t>
      </w:r>
    </w:p>
    <w:p w14:paraId="0144BE3E" w14:textId="08609404" w:rsidR="006E04B3" w:rsidRPr="00957E3E" w:rsidRDefault="006E04B3"/>
    <w:p w14:paraId="263C6EC2" w14:textId="349095B4" w:rsidR="006E04B3" w:rsidRDefault="006E04B3"/>
    <w:p w14:paraId="641E7076" w14:textId="77777777" w:rsidR="006E04B3" w:rsidRDefault="006E04B3"/>
    <w:p w14:paraId="26101ADF" w14:textId="77777777" w:rsidR="006E04B3" w:rsidRDefault="006E04B3"/>
    <w:p w14:paraId="27EA7E82" w14:textId="7C1B0B61" w:rsidR="002F1317" w:rsidRDefault="002F1317"/>
    <w:p w14:paraId="359E65C1" w14:textId="77777777" w:rsidR="002F1317" w:rsidRPr="00AB162F" w:rsidRDefault="002F1317"/>
    <w:sectPr w:rsidR="002F1317" w:rsidRPr="00AB162F" w:rsidSect="009A58FB">
      <w:pgSz w:w="11906" w:h="16838"/>
      <w:pgMar w:top="1985" w:right="1701" w:bottom="1701" w:left="1701" w:header="22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B09E" w14:textId="77777777" w:rsidR="007216AA" w:rsidRDefault="007216AA" w:rsidP="009A58FB">
      <w:r>
        <w:separator/>
      </w:r>
    </w:p>
  </w:endnote>
  <w:endnote w:type="continuationSeparator" w:id="0">
    <w:p w14:paraId="171F3C29" w14:textId="77777777" w:rsidR="007216AA" w:rsidRDefault="007216AA" w:rsidP="009A5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A2032" w14:textId="77777777" w:rsidR="007216AA" w:rsidRDefault="007216AA" w:rsidP="009A58FB">
      <w:r>
        <w:separator/>
      </w:r>
    </w:p>
  </w:footnote>
  <w:footnote w:type="continuationSeparator" w:id="0">
    <w:p w14:paraId="15AF95AC" w14:textId="77777777" w:rsidR="007216AA" w:rsidRDefault="007216AA" w:rsidP="009A5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417"/>
    <w:multiLevelType w:val="multilevel"/>
    <w:tmpl w:val="D6E0DE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64F15"/>
    <w:multiLevelType w:val="multilevel"/>
    <w:tmpl w:val="52121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F007B"/>
    <w:multiLevelType w:val="multilevel"/>
    <w:tmpl w:val="1C8A3C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A0291"/>
    <w:multiLevelType w:val="multilevel"/>
    <w:tmpl w:val="26AABE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665F5"/>
    <w:multiLevelType w:val="multilevel"/>
    <w:tmpl w:val="6A386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7261C0"/>
    <w:multiLevelType w:val="multilevel"/>
    <w:tmpl w:val="AD123D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6A65B9"/>
    <w:multiLevelType w:val="multilevel"/>
    <w:tmpl w:val="49E0A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7E49DE"/>
    <w:multiLevelType w:val="multilevel"/>
    <w:tmpl w:val="0402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96CF6"/>
    <w:multiLevelType w:val="multilevel"/>
    <w:tmpl w:val="BD82C6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451AF3"/>
    <w:multiLevelType w:val="multilevel"/>
    <w:tmpl w:val="046040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97544A"/>
    <w:multiLevelType w:val="multilevel"/>
    <w:tmpl w:val="D90AEB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822D69"/>
    <w:multiLevelType w:val="multilevel"/>
    <w:tmpl w:val="C060C3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FF67AE"/>
    <w:multiLevelType w:val="multilevel"/>
    <w:tmpl w:val="8BFA56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3A1141"/>
    <w:multiLevelType w:val="multilevel"/>
    <w:tmpl w:val="17347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F84A9C"/>
    <w:multiLevelType w:val="multilevel"/>
    <w:tmpl w:val="0FA4622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5"/>
  </w:num>
  <w:num w:numId="4">
    <w:abstractNumId w:val="9"/>
  </w:num>
  <w:num w:numId="5">
    <w:abstractNumId w:val="13"/>
  </w:num>
  <w:num w:numId="6">
    <w:abstractNumId w:val="3"/>
  </w:num>
  <w:num w:numId="7">
    <w:abstractNumId w:val="1"/>
  </w:num>
  <w:num w:numId="8">
    <w:abstractNumId w:val="0"/>
  </w:num>
  <w:num w:numId="9">
    <w:abstractNumId w:val="2"/>
  </w:num>
  <w:num w:numId="10">
    <w:abstractNumId w:val="10"/>
  </w:num>
  <w:num w:numId="11">
    <w:abstractNumId w:val="6"/>
  </w:num>
  <w:num w:numId="12">
    <w:abstractNumId w:val="12"/>
  </w:num>
  <w:num w:numId="13">
    <w:abstractNumId w:val="14"/>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62F"/>
    <w:rsid w:val="001F1A37"/>
    <w:rsid w:val="00203D11"/>
    <w:rsid w:val="002740D1"/>
    <w:rsid w:val="002F1317"/>
    <w:rsid w:val="006430E0"/>
    <w:rsid w:val="006E04B3"/>
    <w:rsid w:val="007216AA"/>
    <w:rsid w:val="00777937"/>
    <w:rsid w:val="008E0A37"/>
    <w:rsid w:val="00957E3E"/>
    <w:rsid w:val="00976089"/>
    <w:rsid w:val="009A58FB"/>
    <w:rsid w:val="00AB162F"/>
    <w:rsid w:val="00BE5B4F"/>
    <w:rsid w:val="00C1162B"/>
    <w:rsid w:val="00D30A0F"/>
    <w:rsid w:val="00E10CA2"/>
    <w:rsid w:val="00E54BED"/>
    <w:rsid w:val="00EE4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541B83"/>
  <w15:chartTrackingRefBased/>
  <w15:docId w15:val="{55FA9B95-4AA0-488D-82FC-E592B804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162F"/>
    <w:rPr>
      <w:color w:val="0563C1" w:themeColor="hyperlink"/>
      <w:u w:val="single"/>
    </w:rPr>
  </w:style>
  <w:style w:type="character" w:styleId="a4">
    <w:name w:val="Unresolved Mention"/>
    <w:basedOn w:val="a0"/>
    <w:uiPriority w:val="99"/>
    <w:semiHidden/>
    <w:unhideWhenUsed/>
    <w:rsid w:val="00AB162F"/>
    <w:rPr>
      <w:color w:val="605E5C"/>
      <w:shd w:val="clear" w:color="auto" w:fill="E1DFDD"/>
    </w:rPr>
  </w:style>
  <w:style w:type="paragraph" w:styleId="Web">
    <w:name w:val="Normal (Web)"/>
    <w:basedOn w:val="a"/>
    <w:uiPriority w:val="99"/>
    <w:unhideWhenUsed/>
    <w:rsid w:val="002F131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FollowedHyperlink"/>
    <w:basedOn w:val="a0"/>
    <w:uiPriority w:val="99"/>
    <w:semiHidden/>
    <w:unhideWhenUsed/>
    <w:rsid w:val="001F1A37"/>
    <w:rPr>
      <w:color w:val="954F72" w:themeColor="followedHyperlink"/>
      <w:u w:val="single"/>
    </w:rPr>
  </w:style>
  <w:style w:type="paragraph" w:styleId="a6">
    <w:name w:val="header"/>
    <w:basedOn w:val="a"/>
    <w:link w:val="a7"/>
    <w:uiPriority w:val="99"/>
    <w:unhideWhenUsed/>
    <w:rsid w:val="009A58FB"/>
    <w:pPr>
      <w:tabs>
        <w:tab w:val="center" w:pos="4252"/>
        <w:tab w:val="right" w:pos="8504"/>
      </w:tabs>
      <w:snapToGrid w:val="0"/>
    </w:pPr>
  </w:style>
  <w:style w:type="character" w:customStyle="1" w:styleId="a7">
    <w:name w:val="ヘッダー (文字)"/>
    <w:basedOn w:val="a0"/>
    <w:link w:val="a6"/>
    <w:uiPriority w:val="99"/>
    <w:rsid w:val="009A58FB"/>
  </w:style>
  <w:style w:type="paragraph" w:styleId="a8">
    <w:name w:val="footer"/>
    <w:basedOn w:val="a"/>
    <w:link w:val="a9"/>
    <w:uiPriority w:val="99"/>
    <w:unhideWhenUsed/>
    <w:rsid w:val="009A58FB"/>
    <w:pPr>
      <w:tabs>
        <w:tab w:val="center" w:pos="4252"/>
        <w:tab w:val="right" w:pos="8504"/>
      </w:tabs>
      <w:snapToGrid w:val="0"/>
    </w:pPr>
  </w:style>
  <w:style w:type="character" w:customStyle="1" w:styleId="a9">
    <w:name w:val="フッター (文字)"/>
    <w:basedOn w:val="a0"/>
    <w:link w:val="a8"/>
    <w:uiPriority w:val="99"/>
    <w:rsid w:val="009A5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072766">
      <w:bodyDiv w:val="1"/>
      <w:marLeft w:val="0"/>
      <w:marRight w:val="0"/>
      <w:marTop w:val="0"/>
      <w:marBottom w:val="0"/>
      <w:divBdr>
        <w:top w:val="none" w:sz="0" w:space="0" w:color="auto"/>
        <w:left w:val="none" w:sz="0" w:space="0" w:color="auto"/>
        <w:bottom w:val="none" w:sz="0" w:space="0" w:color="auto"/>
        <w:right w:val="none" w:sz="0" w:space="0" w:color="auto"/>
      </w:divBdr>
    </w:div>
    <w:div w:id="1029992981">
      <w:bodyDiv w:val="1"/>
      <w:marLeft w:val="0"/>
      <w:marRight w:val="0"/>
      <w:marTop w:val="0"/>
      <w:marBottom w:val="0"/>
      <w:divBdr>
        <w:top w:val="none" w:sz="0" w:space="0" w:color="auto"/>
        <w:left w:val="none" w:sz="0" w:space="0" w:color="auto"/>
        <w:bottom w:val="none" w:sz="0" w:space="0" w:color="auto"/>
        <w:right w:val="none" w:sz="0" w:space="0" w:color="auto"/>
      </w:divBdr>
      <w:divsChild>
        <w:div w:id="173617284">
          <w:marLeft w:val="0"/>
          <w:marRight w:val="0"/>
          <w:marTop w:val="0"/>
          <w:marBottom w:val="0"/>
          <w:divBdr>
            <w:top w:val="none" w:sz="0" w:space="0" w:color="auto"/>
            <w:left w:val="none" w:sz="0" w:space="0" w:color="auto"/>
            <w:bottom w:val="none" w:sz="0" w:space="0" w:color="auto"/>
            <w:right w:val="none" w:sz="0" w:space="0" w:color="auto"/>
          </w:divBdr>
          <w:divsChild>
            <w:div w:id="753358240">
              <w:marLeft w:val="0"/>
              <w:marRight w:val="0"/>
              <w:marTop w:val="0"/>
              <w:marBottom w:val="480"/>
              <w:divBdr>
                <w:top w:val="none" w:sz="0" w:space="0" w:color="auto"/>
                <w:left w:val="none" w:sz="0" w:space="0" w:color="auto"/>
                <w:bottom w:val="none" w:sz="0" w:space="0" w:color="auto"/>
                <w:right w:val="none" w:sz="0" w:space="0" w:color="auto"/>
              </w:divBdr>
              <w:divsChild>
                <w:div w:id="270549468">
                  <w:marLeft w:val="0"/>
                  <w:marRight w:val="0"/>
                  <w:marTop w:val="0"/>
                  <w:marBottom w:val="0"/>
                  <w:divBdr>
                    <w:top w:val="none" w:sz="0" w:space="0" w:color="auto"/>
                    <w:left w:val="none" w:sz="0" w:space="0" w:color="auto"/>
                    <w:bottom w:val="none" w:sz="0" w:space="0" w:color="auto"/>
                    <w:right w:val="none" w:sz="0" w:space="0" w:color="auto"/>
                  </w:divBdr>
                  <w:divsChild>
                    <w:div w:id="1217089185">
                      <w:marLeft w:val="0"/>
                      <w:marRight w:val="0"/>
                      <w:marTop w:val="0"/>
                      <w:marBottom w:val="0"/>
                      <w:divBdr>
                        <w:top w:val="none" w:sz="0" w:space="0" w:color="auto"/>
                        <w:left w:val="none" w:sz="0" w:space="0" w:color="auto"/>
                        <w:bottom w:val="none" w:sz="0" w:space="0" w:color="auto"/>
                        <w:right w:val="none" w:sz="0" w:space="0" w:color="auto"/>
                      </w:divBdr>
                      <w:divsChild>
                        <w:div w:id="1162816160">
                          <w:marLeft w:val="0"/>
                          <w:marRight w:val="0"/>
                          <w:marTop w:val="0"/>
                          <w:marBottom w:val="0"/>
                          <w:divBdr>
                            <w:top w:val="none" w:sz="0" w:space="0" w:color="auto"/>
                            <w:left w:val="none" w:sz="0" w:space="0" w:color="auto"/>
                            <w:bottom w:val="none" w:sz="0" w:space="0" w:color="auto"/>
                            <w:right w:val="none" w:sz="0" w:space="0" w:color="auto"/>
                          </w:divBdr>
                          <w:divsChild>
                            <w:div w:id="1457985006">
                              <w:marLeft w:val="0"/>
                              <w:marRight w:val="0"/>
                              <w:marTop w:val="0"/>
                              <w:marBottom w:val="0"/>
                              <w:divBdr>
                                <w:top w:val="none" w:sz="0" w:space="0" w:color="auto"/>
                                <w:left w:val="none" w:sz="0" w:space="0" w:color="auto"/>
                                <w:bottom w:val="none" w:sz="0" w:space="0" w:color="auto"/>
                                <w:right w:val="none" w:sz="0" w:space="0" w:color="auto"/>
                              </w:divBdr>
                            </w:div>
                            <w:div w:id="133387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155721">
      <w:bodyDiv w:val="1"/>
      <w:marLeft w:val="0"/>
      <w:marRight w:val="0"/>
      <w:marTop w:val="0"/>
      <w:marBottom w:val="0"/>
      <w:divBdr>
        <w:top w:val="none" w:sz="0" w:space="0" w:color="auto"/>
        <w:left w:val="none" w:sz="0" w:space="0" w:color="auto"/>
        <w:bottom w:val="none" w:sz="0" w:space="0" w:color="auto"/>
        <w:right w:val="none" w:sz="0" w:space="0" w:color="auto"/>
      </w:divBdr>
      <w:divsChild>
        <w:div w:id="1834295216">
          <w:marLeft w:val="0"/>
          <w:marRight w:val="0"/>
          <w:marTop w:val="0"/>
          <w:marBottom w:val="0"/>
          <w:divBdr>
            <w:top w:val="none" w:sz="0" w:space="0" w:color="auto"/>
            <w:left w:val="none" w:sz="0" w:space="0" w:color="auto"/>
            <w:bottom w:val="none" w:sz="0" w:space="0" w:color="auto"/>
            <w:right w:val="none" w:sz="0" w:space="0" w:color="auto"/>
          </w:divBdr>
          <w:divsChild>
            <w:div w:id="1193156327">
              <w:marLeft w:val="0"/>
              <w:marRight w:val="0"/>
              <w:marTop w:val="0"/>
              <w:marBottom w:val="0"/>
              <w:divBdr>
                <w:top w:val="none" w:sz="0" w:space="0" w:color="auto"/>
                <w:left w:val="none" w:sz="0" w:space="0" w:color="auto"/>
                <w:bottom w:val="none" w:sz="0" w:space="0" w:color="auto"/>
                <w:right w:val="none" w:sz="0" w:space="0" w:color="auto"/>
              </w:divBdr>
              <w:divsChild>
                <w:div w:id="1064259444">
                  <w:marLeft w:val="0"/>
                  <w:marRight w:val="0"/>
                  <w:marTop w:val="0"/>
                  <w:marBottom w:val="0"/>
                  <w:divBdr>
                    <w:top w:val="none" w:sz="0" w:space="0" w:color="auto"/>
                    <w:left w:val="none" w:sz="0" w:space="0" w:color="auto"/>
                    <w:bottom w:val="none" w:sz="0" w:space="0" w:color="auto"/>
                    <w:right w:val="none" w:sz="0" w:space="0" w:color="auto"/>
                  </w:divBdr>
                  <w:divsChild>
                    <w:div w:id="1449275187">
                      <w:marLeft w:val="0"/>
                      <w:marRight w:val="0"/>
                      <w:marTop w:val="0"/>
                      <w:marBottom w:val="0"/>
                      <w:divBdr>
                        <w:top w:val="none" w:sz="0" w:space="0" w:color="auto"/>
                        <w:left w:val="none" w:sz="0" w:space="0" w:color="auto"/>
                        <w:bottom w:val="none" w:sz="0" w:space="0" w:color="auto"/>
                        <w:right w:val="none" w:sz="0" w:space="0" w:color="auto"/>
                      </w:divBdr>
                      <w:divsChild>
                        <w:div w:id="788858511">
                          <w:marLeft w:val="0"/>
                          <w:marRight w:val="0"/>
                          <w:marTop w:val="0"/>
                          <w:marBottom w:val="0"/>
                          <w:divBdr>
                            <w:top w:val="none" w:sz="0" w:space="0" w:color="auto"/>
                            <w:left w:val="none" w:sz="0" w:space="0" w:color="auto"/>
                            <w:bottom w:val="none" w:sz="0" w:space="0" w:color="auto"/>
                            <w:right w:val="none" w:sz="0" w:space="0" w:color="auto"/>
                          </w:divBdr>
                          <w:divsChild>
                            <w:div w:id="1628509687">
                              <w:marLeft w:val="0"/>
                              <w:marRight w:val="0"/>
                              <w:marTop w:val="0"/>
                              <w:marBottom w:val="0"/>
                              <w:divBdr>
                                <w:top w:val="none" w:sz="0" w:space="0" w:color="auto"/>
                                <w:left w:val="none" w:sz="0" w:space="0" w:color="auto"/>
                                <w:bottom w:val="none" w:sz="0" w:space="0" w:color="auto"/>
                                <w:right w:val="none" w:sz="0" w:space="0" w:color="auto"/>
                              </w:divBdr>
                              <w:divsChild>
                                <w:div w:id="1207984698">
                                  <w:marLeft w:val="0"/>
                                  <w:marRight w:val="0"/>
                                  <w:marTop w:val="0"/>
                                  <w:marBottom w:val="0"/>
                                  <w:divBdr>
                                    <w:top w:val="none" w:sz="0" w:space="0" w:color="auto"/>
                                    <w:left w:val="none" w:sz="0" w:space="0" w:color="auto"/>
                                    <w:bottom w:val="none" w:sz="0" w:space="0" w:color="auto"/>
                                    <w:right w:val="none" w:sz="0" w:space="0" w:color="auto"/>
                                  </w:divBdr>
                                  <w:divsChild>
                                    <w:div w:id="1332678218">
                                      <w:marLeft w:val="0"/>
                                      <w:marRight w:val="0"/>
                                      <w:marTop w:val="0"/>
                                      <w:marBottom w:val="0"/>
                                      <w:divBdr>
                                        <w:top w:val="none" w:sz="0" w:space="0" w:color="auto"/>
                                        <w:left w:val="none" w:sz="0" w:space="0" w:color="auto"/>
                                        <w:bottom w:val="none" w:sz="0" w:space="0" w:color="auto"/>
                                        <w:right w:val="none" w:sz="0" w:space="0" w:color="auto"/>
                                      </w:divBdr>
                                      <w:divsChild>
                                        <w:div w:id="1241990091">
                                          <w:marLeft w:val="0"/>
                                          <w:marRight w:val="0"/>
                                          <w:marTop w:val="0"/>
                                          <w:marBottom w:val="0"/>
                                          <w:divBdr>
                                            <w:top w:val="none" w:sz="0" w:space="0" w:color="auto"/>
                                            <w:left w:val="none" w:sz="0" w:space="0" w:color="auto"/>
                                            <w:bottom w:val="none" w:sz="0" w:space="0" w:color="auto"/>
                                            <w:right w:val="none" w:sz="0" w:space="0" w:color="auto"/>
                                          </w:divBdr>
                                          <w:divsChild>
                                            <w:div w:id="1977223247">
                                              <w:marLeft w:val="0"/>
                                              <w:marRight w:val="0"/>
                                              <w:marTop w:val="0"/>
                                              <w:marBottom w:val="0"/>
                                              <w:divBdr>
                                                <w:top w:val="none" w:sz="0" w:space="0" w:color="auto"/>
                                                <w:left w:val="none" w:sz="0" w:space="0" w:color="auto"/>
                                                <w:bottom w:val="none" w:sz="0" w:space="0" w:color="auto"/>
                                                <w:right w:val="none" w:sz="0" w:space="0" w:color="auto"/>
                                              </w:divBdr>
                                              <w:divsChild>
                                                <w:div w:id="1344818939">
                                                  <w:marLeft w:val="0"/>
                                                  <w:marRight w:val="0"/>
                                                  <w:marTop w:val="0"/>
                                                  <w:marBottom w:val="0"/>
                                                  <w:divBdr>
                                                    <w:top w:val="none" w:sz="0" w:space="0" w:color="auto"/>
                                                    <w:left w:val="none" w:sz="0" w:space="0" w:color="auto"/>
                                                    <w:bottom w:val="none" w:sz="0" w:space="0" w:color="auto"/>
                                                    <w:right w:val="none" w:sz="0" w:space="0" w:color="auto"/>
                                                  </w:divBdr>
                                                </w:div>
                                                <w:div w:id="615141649">
                                                  <w:marLeft w:val="0"/>
                                                  <w:marRight w:val="0"/>
                                                  <w:marTop w:val="0"/>
                                                  <w:marBottom w:val="0"/>
                                                  <w:divBdr>
                                                    <w:top w:val="single" w:sz="6" w:space="0" w:color="FFFFFF"/>
                                                    <w:left w:val="single" w:sz="6" w:space="0" w:color="FFFFFF"/>
                                                    <w:bottom w:val="single" w:sz="6" w:space="0" w:color="FFFFFF"/>
                                                    <w:right w:val="single" w:sz="6" w:space="0" w:color="FFFFFF"/>
                                                  </w:divBdr>
                                                </w:div>
                                                <w:div w:id="5880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065754">
              <w:marLeft w:val="0"/>
              <w:marRight w:val="0"/>
              <w:marTop w:val="0"/>
              <w:marBottom w:val="0"/>
              <w:divBdr>
                <w:top w:val="none" w:sz="0" w:space="0" w:color="auto"/>
                <w:left w:val="none" w:sz="0" w:space="0" w:color="auto"/>
                <w:bottom w:val="none" w:sz="0" w:space="0" w:color="auto"/>
                <w:right w:val="none" w:sz="0" w:space="0" w:color="auto"/>
              </w:divBdr>
              <w:divsChild>
                <w:div w:id="448159532">
                  <w:marLeft w:val="0"/>
                  <w:marRight w:val="90"/>
                  <w:marTop w:val="0"/>
                  <w:marBottom w:val="0"/>
                  <w:divBdr>
                    <w:top w:val="none" w:sz="0" w:space="0" w:color="auto"/>
                    <w:left w:val="none" w:sz="0" w:space="0" w:color="auto"/>
                    <w:bottom w:val="none" w:sz="0" w:space="0" w:color="auto"/>
                    <w:right w:val="none" w:sz="0" w:space="0" w:color="auto"/>
                  </w:divBdr>
                </w:div>
              </w:divsChild>
            </w:div>
            <w:div w:id="1072970007">
              <w:marLeft w:val="180"/>
              <w:marRight w:val="180"/>
              <w:marTop w:val="270"/>
              <w:marBottom w:val="270"/>
              <w:divBdr>
                <w:top w:val="none" w:sz="0" w:space="0" w:color="auto"/>
                <w:left w:val="none" w:sz="0" w:space="0" w:color="auto"/>
                <w:bottom w:val="none" w:sz="0" w:space="0" w:color="auto"/>
                <w:right w:val="none" w:sz="0" w:space="0" w:color="auto"/>
              </w:divBdr>
            </w:div>
            <w:div w:id="1575045755">
              <w:marLeft w:val="0"/>
              <w:marRight w:val="0"/>
              <w:marTop w:val="0"/>
              <w:marBottom w:val="0"/>
              <w:divBdr>
                <w:top w:val="none" w:sz="0" w:space="0" w:color="auto"/>
                <w:left w:val="none" w:sz="0" w:space="0" w:color="auto"/>
                <w:bottom w:val="none" w:sz="0" w:space="0" w:color="auto"/>
                <w:right w:val="none" w:sz="0" w:space="0" w:color="auto"/>
              </w:divBdr>
              <w:divsChild>
                <w:div w:id="2094235039">
                  <w:marLeft w:val="0"/>
                  <w:marRight w:val="0"/>
                  <w:marTop w:val="0"/>
                  <w:marBottom w:val="0"/>
                  <w:divBdr>
                    <w:top w:val="none" w:sz="0" w:space="0" w:color="auto"/>
                    <w:left w:val="none" w:sz="0" w:space="0" w:color="auto"/>
                    <w:bottom w:val="none" w:sz="0" w:space="0" w:color="auto"/>
                    <w:right w:val="none" w:sz="0" w:space="0" w:color="auto"/>
                  </w:divBdr>
                  <w:divsChild>
                    <w:div w:id="253826136">
                      <w:marLeft w:val="0"/>
                      <w:marRight w:val="0"/>
                      <w:marTop w:val="0"/>
                      <w:marBottom w:val="0"/>
                      <w:divBdr>
                        <w:top w:val="none" w:sz="0" w:space="0" w:color="auto"/>
                        <w:left w:val="none" w:sz="0" w:space="0" w:color="auto"/>
                        <w:bottom w:val="none" w:sz="0" w:space="0" w:color="auto"/>
                        <w:right w:val="none" w:sz="0" w:space="0" w:color="auto"/>
                      </w:divBdr>
                      <w:divsChild>
                        <w:div w:id="231619870">
                          <w:marLeft w:val="0"/>
                          <w:marRight w:val="0"/>
                          <w:marTop w:val="0"/>
                          <w:marBottom w:val="0"/>
                          <w:divBdr>
                            <w:top w:val="none" w:sz="0" w:space="0" w:color="auto"/>
                            <w:left w:val="none" w:sz="0" w:space="0" w:color="auto"/>
                            <w:bottom w:val="none" w:sz="0" w:space="0" w:color="auto"/>
                            <w:right w:val="none" w:sz="0" w:space="0" w:color="auto"/>
                          </w:divBdr>
                          <w:divsChild>
                            <w:div w:id="245501336">
                              <w:marLeft w:val="0"/>
                              <w:marRight w:val="0"/>
                              <w:marTop w:val="0"/>
                              <w:marBottom w:val="0"/>
                              <w:divBdr>
                                <w:top w:val="none" w:sz="0" w:space="0" w:color="auto"/>
                                <w:left w:val="none" w:sz="0" w:space="0" w:color="auto"/>
                                <w:bottom w:val="none" w:sz="0" w:space="0" w:color="auto"/>
                                <w:right w:val="none" w:sz="0" w:space="0" w:color="auto"/>
                              </w:divBdr>
                              <w:divsChild>
                                <w:div w:id="8199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18223">
      <w:bodyDiv w:val="1"/>
      <w:marLeft w:val="0"/>
      <w:marRight w:val="0"/>
      <w:marTop w:val="0"/>
      <w:marBottom w:val="0"/>
      <w:divBdr>
        <w:top w:val="none" w:sz="0" w:space="0" w:color="auto"/>
        <w:left w:val="none" w:sz="0" w:space="0" w:color="auto"/>
        <w:bottom w:val="none" w:sz="0" w:space="0" w:color="auto"/>
        <w:right w:val="none" w:sz="0" w:space="0" w:color="auto"/>
      </w:divBdr>
    </w:div>
    <w:div w:id="188883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navi.jp/news/7976/"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nanavi.jp/news/7976/" TargetMode="External"/><Relationship Id="rId4" Type="http://schemas.openxmlformats.org/officeDocument/2006/relationships/settings" Target="settings.xml"/><Relationship Id="rId9" Type="http://schemas.openxmlformats.org/officeDocument/2006/relationships/hyperlink" Target="https://www.uta-net.com/lyricist/27714/1/1/"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3B199-EC74-47D9-9DFC-3C8AD1569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Pages>
  <Words>219</Words>
  <Characters>1253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河口 和幸</dc:creator>
  <cp:keywords/>
  <dc:description/>
  <cp:lastModifiedBy>河口 和幸</cp:lastModifiedBy>
  <cp:revision>9</cp:revision>
  <dcterms:created xsi:type="dcterms:W3CDTF">2021-06-29T05:50:00Z</dcterms:created>
  <dcterms:modified xsi:type="dcterms:W3CDTF">2021-08-02T08:00:00Z</dcterms:modified>
</cp:coreProperties>
</file>